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40D0E" w14:textId="6F05D0F0" w:rsidR="00E804E2" w:rsidRPr="006F4CBF" w:rsidRDefault="00E804E2" w:rsidP="00DE40DD">
      <w:pPr>
        <w:spacing w:before="0" w:beforeAutospacing="0" w:after="0" w:afterAutospacing="0"/>
        <w:rPr>
          <w:rFonts w:ascii="Arial" w:eastAsia="Times New Roman" w:hAnsi="Arial" w:cs="Arial"/>
          <w:color w:val="FF0000"/>
        </w:rPr>
      </w:pPr>
    </w:p>
    <w:p w14:paraId="4D2D74F5" w14:textId="63ECB8E3" w:rsidR="00E804E2" w:rsidRPr="006F4CBF" w:rsidRDefault="00E804E2" w:rsidP="009D0B1E">
      <w:pPr>
        <w:spacing w:before="0" w:beforeAutospacing="0" w:after="0" w:afterAutospacing="0"/>
        <w:jc w:val="center"/>
        <w:rPr>
          <w:rFonts w:ascii="Arial" w:eastAsia="Times New Roman" w:hAnsi="Arial" w:cs="Arial"/>
          <w:b/>
          <w:bCs/>
        </w:rPr>
      </w:pPr>
    </w:p>
    <w:p w14:paraId="0B7DCD29" w14:textId="16807631" w:rsidR="00E804E2" w:rsidRPr="006F4CBF" w:rsidRDefault="009D0B1E" w:rsidP="009D0B1E">
      <w:pPr>
        <w:spacing w:before="0" w:beforeAutospacing="0" w:after="0" w:afterAutospacing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6F4CBF">
        <w:rPr>
          <w:rFonts w:ascii="Arial" w:eastAsia="Times New Roman" w:hAnsi="Arial" w:cs="Arial"/>
          <w:b/>
          <w:bCs/>
          <w:sz w:val="28"/>
          <w:szCs w:val="28"/>
        </w:rPr>
        <w:t xml:space="preserve">Lesson </w:t>
      </w:r>
      <w:r w:rsidR="00F30CB1">
        <w:rPr>
          <w:rFonts w:ascii="Arial" w:eastAsia="Times New Roman" w:hAnsi="Arial" w:cs="Arial"/>
          <w:b/>
          <w:bCs/>
          <w:sz w:val="28"/>
          <w:szCs w:val="28"/>
        </w:rPr>
        <w:t>p</w:t>
      </w:r>
      <w:r w:rsidRPr="006F4CBF">
        <w:rPr>
          <w:rFonts w:ascii="Arial" w:eastAsia="Times New Roman" w:hAnsi="Arial" w:cs="Arial"/>
          <w:b/>
          <w:bCs/>
          <w:sz w:val="28"/>
          <w:szCs w:val="28"/>
        </w:rPr>
        <w:t>lan</w:t>
      </w:r>
      <w:r w:rsidR="008561F3" w:rsidRPr="006F4CBF">
        <w:rPr>
          <w:rFonts w:ascii="Arial" w:eastAsia="Times New Roman" w:hAnsi="Arial" w:cs="Arial"/>
          <w:b/>
          <w:bCs/>
          <w:sz w:val="28"/>
          <w:szCs w:val="28"/>
        </w:rPr>
        <w:t xml:space="preserve"> – Scenario 3</w:t>
      </w:r>
    </w:p>
    <w:p w14:paraId="3CB5DDAA" w14:textId="77777777" w:rsidR="00E804E2" w:rsidRPr="006F4CBF" w:rsidRDefault="00E804E2" w:rsidP="00DE40DD">
      <w:pPr>
        <w:spacing w:before="0" w:beforeAutospacing="0" w:after="0" w:afterAutospacing="0"/>
        <w:rPr>
          <w:rFonts w:ascii="Arial" w:eastAsia="Times New Roman" w:hAnsi="Arial" w:cs="Arial"/>
          <w:color w:val="FF0000"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7141"/>
      </w:tblGrid>
      <w:tr w:rsidR="00BA5AB3" w:rsidRPr="006F4CBF" w14:paraId="4E04CE67" w14:textId="77777777" w:rsidTr="00495B95">
        <w:trPr>
          <w:trHeight w:val="225"/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  <w:hideMark/>
          </w:tcPr>
          <w:p w14:paraId="4E04CE65" w14:textId="6E57E97A" w:rsidR="00BA5AB3" w:rsidRPr="006F4CBF" w:rsidRDefault="00ED18AC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6F4CBF">
              <w:rPr>
                <w:rFonts w:ascii="Arial" w:eastAsia="Times New Roman" w:hAnsi="Arial" w:cs="Arial"/>
                <w:b/>
                <w:bCs/>
              </w:rPr>
              <w:t>Course</w:t>
            </w:r>
            <w:r w:rsidR="00E43F04" w:rsidRPr="006F4CBF">
              <w:rPr>
                <w:rFonts w:ascii="Arial" w:eastAsia="Times New Roman" w:hAnsi="Arial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04CE66" w14:textId="05D30A4F" w:rsidR="00BA5AB3" w:rsidRPr="00486161" w:rsidRDefault="00DB59D7" w:rsidP="00B033FE">
            <w:pPr>
              <w:spacing w:before="0" w:beforeAutospacing="0" w:after="0" w:afterAutospacing="0"/>
              <w:rPr>
                <w:rFonts w:ascii="Arial" w:eastAsia="Times New Roman" w:hAnsi="Arial" w:cs="Arial"/>
                <w:iCs/>
              </w:rPr>
            </w:pPr>
            <w:r w:rsidRPr="00486161">
              <w:rPr>
                <w:rFonts w:ascii="Arial" w:eastAsia="Times New Roman" w:hAnsi="Arial" w:cs="Arial"/>
                <w:iCs/>
              </w:rPr>
              <w:t>T</w:t>
            </w:r>
            <w:r w:rsidR="008C365B" w:rsidRPr="00486161">
              <w:rPr>
                <w:rFonts w:ascii="Arial" w:eastAsia="Times New Roman" w:hAnsi="Arial" w:cs="Arial"/>
                <w:iCs/>
              </w:rPr>
              <w:t xml:space="preserve"> L</w:t>
            </w:r>
            <w:r w:rsidRPr="00486161">
              <w:rPr>
                <w:rFonts w:ascii="Arial" w:eastAsia="Times New Roman" w:hAnsi="Arial" w:cs="Arial"/>
                <w:iCs/>
              </w:rPr>
              <w:t xml:space="preserve">evel </w:t>
            </w:r>
            <w:r w:rsidR="008C365B" w:rsidRPr="008C365B">
              <w:rPr>
                <w:rFonts w:ascii="Arial" w:eastAsia="Times New Roman" w:hAnsi="Arial" w:cs="Arial"/>
                <w:iCs/>
              </w:rPr>
              <w:t xml:space="preserve">management </w:t>
            </w:r>
            <w:r w:rsidR="008C365B">
              <w:rPr>
                <w:rFonts w:ascii="Arial" w:eastAsia="Times New Roman" w:hAnsi="Arial" w:cs="Arial"/>
                <w:iCs/>
              </w:rPr>
              <w:t>and</w:t>
            </w:r>
            <w:r w:rsidR="008C365B" w:rsidRPr="008C365B">
              <w:rPr>
                <w:rFonts w:ascii="Arial" w:eastAsia="Times New Roman" w:hAnsi="Arial" w:cs="Arial"/>
                <w:iCs/>
              </w:rPr>
              <w:t xml:space="preserve"> administration </w:t>
            </w:r>
            <w:r w:rsidR="007C5984" w:rsidRPr="00486161">
              <w:rPr>
                <w:rFonts w:ascii="Arial" w:eastAsia="Times New Roman" w:hAnsi="Arial" w:cs="Arial"/>
                <w:iCs/>
              </w:rPr>
              <w:t>(</w:t>
            </w:r>
            <w:r w:rsidRPr="00486161">
              <w:rPr>
                <w:rFonts w:ascii="Arial" w:eastAsia="Times New Roman" w:hAnsi="Arial" w:cs="Arial"/>
                <w:iCs/>
              </w:rPr>
              <w:t xml:space="preserve">Business </w:t>
            </w:r>
            <w:r w:rsidR="008C365B">
              <w:rPr>
                <w:rFonts w:ascii="Arial" w:eastAsia="Times New Roman" w:hAnsi="Arial" w:cs="Arial"/>
                <w:iCs/>
              </w:rPr>
              <w:t>s</w:t>
            </w:r>
            <w:r w:rsidRPr="00486161">
              <w:rPr>
                <w:rFonts w:ascii="Arial" w:eastAsia="Times New Roman" w:hAnsi="Arial" w:cs="Arial"/>
                <w:iCs/>
              </w:rPr>
              <w:t>upport</w:t>
            </w:r>
            <w:r w:rsidR="007C5984" w:rsidRPr="00486161">
              <w:rPr>
                <w:rFonts w:ascii="Arial" w:eastAsia="Times New Roman" w:hAnsi="Arial" w:cs="Arial"/>
                <w:iCs/>
              </w:rPr>
              <w:t>)</w:t>
            </w:r>
          </w:p>
        </w:tc>
      </w:tr>
      <w:tr w:rsidR="00BA5AB3" w:rsidRPr="006F4CBF" w14:paraId="4E04CE70" w14:textId="77777777" w:rsidTr="00495B95">
        <w:trPr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  <w:hideMark/>
          </w:tcPr>
          <w:p w14:paraId="4E04CE6E" w14:textId="662ED95F" w:rsidR="00BA5AB3" w:rsidRPr="006F4CBF" w:rsidRDefault="00495B9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6F4CBF">
              <w:rPr>
                <w:rFonts w:ascii="Arial" w:eastAsia="Times New Roman" w:hAnsi="Arial" w:cs="Arial"/>
                <w:b/>
                <w:bCs/>
              </w:rPr>
              <w:t>Length of lesson</w:t>
            </w:r>
            <w:r w:rsidR="00BA5AB3" w:rsidRPr="006F4CBF">
              <w:rPr>
                <w:rFonts w:ascii="Arial" w:eastAsia="Times New Roman" w:hAnsi="Arial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04CE6F" w14:textId="6D32AA49" w:rsidR="00BA5AB3" w:rsidRPr="006F4CBF" w:rsidRDefault="00DB59D7" w:rsidP="00490AC0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F4CBF">
              <w:rPr>
                <w:rFonts w:ascii="Arial" w:eastAsia="Times New Roman" w:hAnsi="Arial" w:cs="Arial"/>
              </w:rPr>
              <w:t>3 hour</w:t>
            </w:r>
            <w:r w:rsidR="007C5984" w:rsidRPr="006F4CBF">
              <w:rPr>
                <w:rFonts w:ascii="Arial" w:eastAsia="Times New Roman" w:hAnsi="Arial" w:cs="Arial"/>
              </w:rPr>
              <w:t>s</w:t>
            </w:r>
          </w:p>
        </w:tc>
      </w:tr>
      <w:tr w:rsidR="00BA5AB3" w:rsidRPr="006F4CBF" w14:paraId="4E04CE73" w14:textId="77777777" w:rsidTr="00495B95">
        <w:trPr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  <w:hideMark/>
          </w:tcPr>
          <w:p w14:paraId="4E04CE71" w14:textId="131F7194" w:rsidR="00BA5AB3" w:rsidRPr="006F4CBF" w:rsidRDefault="00495B95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6F4CBF">
              <w:rPr>
                <w:rFonts w:ascii="Arial" w:eastAsia="Times New Roman" w:hAnsi="Arial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C58F69" w14:textId="0C3F1B9F" w:rsidR="00BA5AB3" w:rsidRPr="006F4CBF" w:rsidRDefault="002350C8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F4CBF">
              <w:rPr>
                <w:rFonts w:ascii="Arial" w:eastAsia="Times New Roman" w:hAnsi="Arial" w:cs="Arial"/>
              </w:rPr>
              <w:t xml:space="preserve">Nicely Niche </w:t>
            </w:r>
            <w:r w:rsidR="003729C3">
              <w:rPr>
                <w:rFonts w:ascii="Arial" w:eastAsia="Times New Roman" w:hAnsi="Arial" w:cs="Arial"/>
              </w:rPr>
              <w:t>–</w:t>
            </w:r>
            <w:r w:rsidR="003729C3" w:rsidRPr="006F4CBF">
              <w:rPr>
                <w:rFonts w:ascii="Arial" w:eastAsia="Times New Roman" w:hAnsi="Arial" w:cs="Arial"/>
              </w:rPr>
              <w:t xml:space="preserve"> </w:t>
            </w:r>
            <w:r w:rsidR="003530B6" w:rsidRPr="006F4CBF">
              <w:rPr>
                <w:rFonts w:ascii="Arial" w:eastAsia="Times New Roman" w:hAnsi="Arial" w:cs="Arial"/>
              </w:rPr>
              <w:t xml:space="preserve">Scenario </w:t>
            </w:r>
            <w:r w:rsidR="003307F2" w:rsidRPr="006F4CBF">
              <w:rPr>
                <w:rFonts w:ascii="Arial" w:eastAsia="Times New Roman" w:hAnsi="Arial" w:cs="Arial"/>
              </w:rPr>
              <w:t>3</w:t>
            </w:r>
            <w:r w:rsidR="003530B6" w:rsidRPr="006F4CBF">
              <w:rPr>
                <w:rFonts w:ascii="Arial" w:eastAsia="Times New Roman" w:hAnsi="Arial" w:cs="Arial"/>
              </w:rPr>
              <w:t>:</w:t>
            </w:r>
            <w:r w:rsidR="008561F3" w:rsidRPr="006F4CBF">
              <w:rPr>
                <w:rFonts w:ascii="Arial" w:eastAsia="Times New Roman" w:hAnsi="Arial" w:cs="Arial"/>
              </w:rPr>
              <w:t xml:space="preserve"> </w:t>
            </w:r>
            <w:r w:rsidR="003307F2" w:rsidRPr="006F4CBF">
              <w:rPr>
                <w:rFonts w:ascii="Arial" w:eastAsia="Times New Roman" w:hAnsi="Arial" w:cs="Arial"/>
              </w:rPr>
              <w:t>Conflict in the workplace</w:t>
            </w:r>
          </w:p>
          <w:p w14:paraId="30D1C9BD" w14:textId="77777777" w:rsidR="008561F3" w:rsidRPr="006F4CBF" w:rsidRDefault="008561F3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</w:p>
          <w:p w14:paraId="1833672B" w14:textId="3AD50B5F" w:rsidR="00E00AF2" w:rsidRPr="006F4CBF" w:rsidRDefault="00E00AF2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F4CBF">
              <w:rPr>
                <w:rFonts w:ascii="Arial" w:eastAsia="Times New Roman" w:hAnsi="Arial" w:cs="Arial"/>
              </w:rPr>
              <w:t>(</w:t>
            </w:r>
            <w:r w:rsidR="007C5984" w:rsidRPr="006F4CBF">
              <w:rPr>
                <w:rFonts w:ascii="Arial" w:eastAsia="Times New Roman" w:hAnsi="Arial" w:cs="Arial"/>
              </w:rPr>
              <w:t xml:space="preserve">Core: </w:t>
            </w:r>
            <w:r w:rsidR="003307F2" w:rsidRPr="006F4CBF">
              <w:rPr>
                <w:rFonts w:ascii="Arial" w:eastAsia="Times New Roman" w:hAnsi="Arial" w:cs="Arial"/>
              </w:rPr>
              <w:t>People</w:t>
            </w:r>
            <w:r w:rsidR="00424BD9">
              <w:rPr>
                <w:rFonts w:ascii="Arial" w:eastAsia="Times New Roman" w:hAnsi="Arial" w:cs="Arial"/>
              </w:rPr>
              <w:t xml:space="preserve"> and b</w:t>
            </w:r>
            <w:r w:rsidR="003307F2" w:rsidRPr="006F4CBF">
              <w:rPr>
                <w:rFonts w:ascii="Arial" w:eastAsia="Times New Roman" w:hAnsi="Arial" w:cs="Arial"/>
              </w:rPr>
              <w:t xml:space="preserve">usiness </w:t>
            </w:r>
            <w:r w:rsidR="00424BD9">
              <w:rPr>
                <w:rFonts w:ascii="Arial" w:eastAsia="Times New Roman" w:hAnsi="Arial" w:cs="Arial"/>
              </w:rPr>
              <w:t>b</w:t>
            </w:r>
            <w:r w:rsidR="003307F2" w:rsidRPr="006F4CBF">
              <w:rPr>
                <w:rFonts w:ascii="Arial" w:eastAsia="Times New Roman" w:hAnsi="Arial" w:cs="Arial"/>
              </w:rPr>
              <w:t>ehaviours</w:t>
            </w:r>
            <w:r w:rsidRPr="006F4CBF">
              <w:rPr>
                <w:rFonts w:ascii="Arial" w:eastAsia="Times New Roman" w:hAnsi="Arial" w:cs="Arial"/>
              </w:rPr>
              <w:t>)</w:t>
            </w:r>
          </w:p>
          <w:p w14:paraId="4E04CE72" w14:textId="68E52A6D" w:rsidR="00DE2DCD" w:rsidRPr="006F4CBF" w:rsidRDefault="00DE2DCD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F4CBF">
              <w:rPr>
                <w:rFonts w:ascii="Arial" w:eastAsia="Times New Roman" w:hAnsi="Arial" w:cs="Arial"/>
              </w:rPr>
              <w:t>(</w:t>
            </w:r>
            <w:r w:rsidR="002350C8" w:rsidRPr="006F4CBF">
              <w:rPr>
                <w:rFonts w:ascii="Arial" w:eastAsia="Times New Roman" w:hAnsi="Arial" w:cs="Arial"/>
              </w:rPr>
              <w:t xml:space="preserve">OS: </w:t>
            </w:r>
            <w:r w:rsidRPr="006F4CBF">
              <w:rPr>
                <w:rFonts w:ascii="Arial" w:eastAsia="Times New Roman" w:hAnsi="Arial" w:cs="Arial"/>
              </w:rPr>
              <w:t>PO</w:t>
            </w:r>
            <w:r w:rsidR="003307F2" w:rsidRPr="006F4CBF">
              <w:rPr>
                <w:rFonts w:ascii="Arial" w:eastAsia="Times New Roman" w:hAnsi="Arial" w:cs="Arial"/>
              </w:rPr>
              <w:t>3/</w:t>
            </w:r>
            <w:r w:rsidRPr="006F4CBF">
              <w:rPr>
                <w:rFonts w:ascii="Arial" w:eastAsia="Times New Roman" w:hAnsi="Arial" w:cs="Arial"/>
              </w:rPr>
              <w:t>5)</w:t>
            </w:r>
          </w:p>
        </w:tc>
      </w:tr>
      <w:tr w:rsidR="00E43F04" w:rsidRPr="006F4CBF" w14:paraId="2BB3B3E4" w14:textId="77777777" w:rsidTr="00495B95">
        <w:trPr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</w:tcPr>
          <w:p w14:paraId="4C2F5A55" w14:textId="75A7F4E0" w:rsidR="00E43F04" w:rsidRPr="006F4CBF" w:rsidRDefault="00495B95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6F4CBF">
              <w:rPr>
                <w:rFonts w:ascii="Arial" w:eastAsia="Times New Roman" w:hAnsi="Arial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DB71AC" w14:textId="1A2203AC" w:rsidR="00E43F04" w:rsidRPr="006F4CBF" w:rsidRDefault="00495B9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F4CBF">
              <w:rPr>
                <w:rFonts w:ascii="Arial" w:eastAsia="Times New Roman" w:hAnsi="Arial" w:cs="Arial"/>
              </w:rPr>
              <w:t>Learners should have a</w:t>
            </w:r>
            <w:r w:rsidR="00A351A3" w:rsidRPr="006F4CBF">
              <w:rPr>
                <w:rFonts w:ascii="Arial" w:eastAsia="Times New Roman" w:hAnsi="Arial" w:cs="Arial"/>
              </w:rPr>
              <w:t xml:space="preserve">n </w:t>
            </w:r>
            <w:r w:rsidRPr="006F4CBF">
              <w:rPr>
                <w:rFonts w:ascii="Arial" w:eastAsia="Times New Roman" w:hAnsi="Arial" w:cs="Arial"/>
              </w:rPr>
              <w:t>understanding of</w:t>
            </w:r>
            <w:r w:rsidR="00424BD9">
              <w:rPr>
                <w:rFonts w:ascii="Arial" w:eastAsia="Times New Roman" w:hAnsi="Arial" w:cs="Arial"/>
              </w:rPr>
              <w:t>:</w:t>
            </w:r>
            <w:r w:rsidRPr="006F4CBF">
              <w:rPr>
                <w:rFonts w:ascii="Arial" w:eastAsia="Times New Roman" w:hAnsi="Arial" w:cs="Arial"/>
              </w:rPr>
              <w:t xml:space="preserve"> </w:t>
            </w:r>
          </w:p>
          <w:p w14:paraId="7A284D8C" w14:textId="77777777" w:rsidR="00654CD4" w:rsidRPr="006F4CBF" w:rsidRDefault="00654CD4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</w:p>
          <w:p w14:paraId="5E03425B" w14:textId="58B86817" w:rsidR="00A83916" w:rsidRPr="006F4CBF" w:rsidRDefault="00A83916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>Approaches to managing people</w:t>
            </w:r>
            <w:r w:rsidR="00424BD9">
              <w:rPr>
                <w:rFonts w:ascii="Arial" w:eastAsia="Times New Roman" w:hAnsi="Arial" w:cs="Arial"/>
                <w:bCs/>
                <w:color w:val="000000" w:themeColor="text1"/>
              </w:rPr>
              <w:t>: d</w:t>
            </w:r>
            <w:r w:rsidR="00BF042F" w:rsidRPr="006F4CBF">
              <w:rPr>
                <w:rFonts w:ascii="Arial" w:eastAsia="Times New Roman" w:hAnsi="Arial" w:cs="Arial"/>
                <w:bCs/>
                <w:color w:val="000000" w:themeColor="text1"/>
              </w:rPr>
              <w:t>irective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, </w:t>
            </w:r>
            <w:r w:rsidR="00424BD9" w:rsidRPr="006F4CBF">
              <w:rPr>
                <w:rFonts w:ascii="Arial" w:eastAsia="Times New Roman" w:hAnsi="Arial" w:cs="Arial"/>
                <w:bCs/>
                <w:color w:val="000000" w:themeColor="text1"/>
              </w:rPr>
              <w:t>authoritative, participative, pacesetting</w:t>
            </w:r>
            <w:r w:rsidR="00424BD9">
              <w:rPr>
                <w:rFonts w:ascii="Arial" w:eastAsia="Times New Roman" w:hAnsi="Arial" w:cs="Arial"/>
                <w:bCs/>
                <w:color w:val="000000" w:themeColor="text1"/>
              </w:rPr>
              <w:t xml:space="preserve"> and</w:t>
            </w:r>
            <w:r w:rsidR="00424BD9"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 delegative</w:t>
            </w:r>
          </w:p>
          <w:p w14:paraId="204C0E5F" w14:textId="77777777" w:rsidR="00654CD4" w:rsidRPr="006F4CBF" w:rsidRDefault="00654CD4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5D4A9001" w14:textId="67DF49EF" w:rsidR="00A83916" w:rsidRPr="006F4CBF" w:rsidRDefault="00A83916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>Leadership styles</w:t>
            </w:r>
            <w:r w:rsidR="00D714A1">
              <w:rPr>
                <w:rFonts w:ascii="Arial" w:eastAsia="Times New Roman" w:hAnsi="Arial" w:cs="Arial"/>
                <w:bCs/>
                <w:color w:val="000000" w:themeColor="text1"/>
              </w:rPr>
              <w:t>: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 A</w:t>
            </w:r>
            <w:r w:rsidR="00D714A1" w:rsidRPr="006F4CBF">
              <w:rPr>
                <w:rFonts w:ascii="Arial" w:eastAsia="Times New Roman" w:hAnsi="Arial" w:cs="Arial"/>
                <w:bCs/>
                <w:color w:val="000000" w:themeColor="text1"/>
              </w:rPr>
              <w:t>utocratic, authoritative, democratic, coaching, affiliative</w:t>
            </w:r>
            <w:r w:rsidR="00D714A1">
              <w:rPr>
                <w:rFonts w:ascii="Arial" w:eastAsia="Times New Roman" w:hAnsi="Arial" w:cs="Arial"/>
                <w:bCs/>
                <w:color w:val="000000" w:themeColor="text1"/>
              </w:rPr>
              <w:t xml:space="preserve"> and</w:t>
            </w:r>
            <w:r w:rsidR="00D714A1"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 </w:t>
            </w:r>
            <w:r w:rsidR="00D714A1" w:rsidRPr="00D714A1">
              <w:rPr>
                <w:rFonts w:ascii="Arial" w:eastAsia="Times New Roman" w:hAnsi="Arial" w:cs="Arial"/>
                <w:bCs/>
                <w:i/>
                <w:iCs/>
                <w:color w:val="000000" w:themeColor="text1"/>
              </w:rPr>
              <w:t>laissez-faire</w:t>
            </w:r>
            <w:r w:rsidR="00D714A1"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 </w:t>
            </w:r>
          </w:p>
          <w:p w14:paraId="227CEC57" w14:textId="20D00E3B" w:rsidR="00A83916" w:rsidRPr="006F4CBF" w:rsidRDefault="00A83916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68BEBE5B" w14:textId="4EFC6D73" w:rsidR="00654CD4" w:rsidRPr="006F4CBF" w:rsidRDefault="00654CD4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Competent in using Microsoft </w:t>
            </w:r>
            <w:r w:rsidR="007F5969">
              <w:rPr>
                <w:rFonts w:ascii="Arial" w:eastAsia="Times New Roman" w:hAnsi="Arial" w:cs="Arial"/>
                <w:bCs/>
                <w:color w:val="000000" w:themeColor="text1"/>
              </w:rPr>
              <w:t>W</w:t>
            </w:r>
            <w:r w:rsidR="007F5969" w:rsidRPr="006F4CBF">
              <w:rPr>
                <w:rFonts w:ascii="Arial" w:eastAsia="Times New Roman" w:hAnsi="Arial" w:cs="Arial"/>
                <w:bCs/>
                <w:color w:val="000000" w:themeColor="text1"/>
              </w:rPr>
              <w:t>ord</w:t>
            </w:r>
            <w:r w:rsidR="007F5969">
              <w:rPr>
                <w:rFonts w:ascii="Arial" w:eastAsia="Times New Roman" w:hAnsi="Arial" w:cs="Arial"/>
                <w:bCs/>
                <w:color w:val="000000" w:themeColor="text1"/>
              </w:rPr>
              <w:t>, P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>ublisher</w:t>
            </w:r>
            <w:r w:rsidR="007F5969">
              <w:rPr>
                <w:rFonts w:ascii="Arial" w:eastAsia="Times New Roman" w:hAnsi="Arial" w:cs="Arial"/>
                <w:bCs/>
                <w:color w:val="000000" w:themeColor="text1"/>
              </w:rPr>
              <w:t xml:space="preserve"> and </w:t>
            </w:r>
            <w:r w:rsidR="00252CE0"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PowerPoint </w:t>
            </w:r>
          </w:p>
          <w:p w14:paraId="4FA94472" w14:textId="3A9995A1" w:rsidR="004A241B" w:rsidRPr="006F4CBF" w:rsidRDefault="004A241B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</w:p>
        </w:tc>
      </w:tr>
      <w:tr w:rsidR="00843525" w:rsidRPr="006F4CBF" w14:paraId="535D0F64" w14:textId="77777777" w:rsidTr="00495B95">
        <w:trPr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</w:tcPr>
          <w:p w14:paraId="5669492A" w14:textId="7365723C" w:rsidR="00843525" w:rsidRPr="006F4CBF" w:rsidRDefault="00843525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6F4CBF">
              <w:rPr>
                <w:rFonts w:ascii="Arial" w:eastAsia="Times New Roman" w:hAnsi="Arial" w:cs="Arial"/>
                <w:b/>
                <w:bCs/>
              </w:rPr>
              <w:t>Resources needed</w:t>
            </w:r>
            <w:r w:rsidR="00CD3BE2">
              <w:rPr>
                <w:rFonts w:ascii="Arial" w:eastAsia="Times New Roman" w:hAnsi="Arial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EF0E3A" w14:textId="44FFC039" w:rsidR="00EA1FAC" w:rsidRPr="006F4CBF" w:rsidRDefault="00EA1FAC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F4CBF">
              <w:rPr>
                <w:rFonts w:ascii="Arial" w:eastAsia="Times New Roman" w:hAnsi="Arial" w:cs="Arial"/>
              </w:rPr>
              <w:t xml:space="preserve">PowerPoint for </w:t>
            </w:r>
            <w:r w:rsidR="007F5969">
              <w:rPr>
                <w:rFonts w:ascii="Arial" w:eastAsia="Times New Roman" w:hAnsi="Arial" w:cs="Arial"/>
              </w:rPr>
              <w:t>S</w:t>
            </w:r>
            <w:r w:rsidRPr="006F4CBF">
              <w:rPr>
                <w:rFonts w:ascii="Arial" w:eastAsia="Times New Roman" w:hAnsi="Arial" w:cs="Arial"/>
              </w:rPr>
              <w:t xml:space="preserve">cenario </w:t>
            </w:r>
            <w:r w:rsidR="003307F2" w:rsidRPr="006F4CBF">
              <w:rPr>
                <w:rFonts w:ascii="Arial" w:eastAsia="Times New Roman" w:hAnsi="Arial" w:cs="Arial"/>
              </w:rPr>
              <w:t>3</w:t>
            </w:r>
          </w:p>
          <w:p w14:paraId="1E249BA9" w14:textId="227E36AE" w:rsidR="00843525" w:rsidRPr="006F4CBF" w:rsidRDefault="0084352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F4CBF">
              <w:rPr>
                <w:rFonts w:ascii="Arial" w:eastAsia="Times New Roman" w:hAnsi="Arial" w:cs="Arial"/>
              </w:rPr>
              <w:t>Nicely Niche case study</w:t>
            </w:r>
            <w:r w:rsidR="003530B6" w:rsidRPr="006F4CBF">
              <w:rPr>
                <w:rFonts w:ascii="Arial" w:eastAsia="Times New Roman" w:hAnsi="Arial" w:cs="Arial"/>
              </w:rPr>
              <w:t xml:space="preserve"> and </w:t>
            </w:r>
            <w:r w:rsidR="007F5969">
              <w:rPr>
                <w:rFonts w:ascii="Arial" w:eastAsia="Times New Roman" w:hAnsi="Arial" w:cs="Arial"/>
              </w:rPr>
              <w:t>S</w:t>
            </w:r>
            <w:r w:rsidR="003530B6" w:rsidRPr="006F4CBF">
              <w:rPr>
                <w:rFonts w:ascii="Arial" w:eastAsia="Times New Roman" w:hAnsi="Arial" w:cs="Arial"/>
              </w:rPr>
              <w:t xml:space="preserve">cenario </w:t>
            </w:r>
            <w:r w:rsidR="003307F2" w:rsidRPr="006F4CBF">
              <w:rPr>
                <w:rFonts w:ascii="Arial" w:eastAsia="Times New Roman" w:hAnsi="Arial" w:cs="Arial"/>
              </w:rPr>
              <w:t>3</w:t>
            </w:r>
          </w:p>
          <w:p w14:paraId="7139A8F4" w14:textId="77777777" w:rsidR="00843525" w:rsidRPr="006F4CBF" w:rsidRDefault="0084352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F4CBF">
              <w:rPr>
                <w:rFonts w:ascii="Arial" w:eastAsia="Times New Roman" w:hAnsi="Arial" w:cs="Arial"/>
              </w:rPr>
              <w:t>Nicely Nice employee profile cards</w:t>
            </w:r>
          </w:p>
          <w:p w14:paraId="6D6A63EC" w14:textId="1D0B8226" w:rsidR="00843525" w:rsidRPr="006F4CBF" w:rsidRDefault="003530B6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F4CBF">
              <w:rPr>
                <w:rFonts w:ascii="Arial" w:eastAsia="Times New Roman" w:hAnsi="Arial" w:cs="Arial"/>
              </w:rPr>
              <w:t>Emoji flash cards</w:t>
            </w:r>
          </w:p>
          <w:p w14:paraId="5D8CBFDF" w14:textId="5F04813C" w:rsidR="00654CD4" w:rsidRPr="006F4CBF" w:rsidRDefault="00654CD4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F4CBF">
              <w:rPr>
                <w:rFonts w:ascii="Arial" w:eastAsia="Times New Roman" w:hAnsi="Arial" w:cs="Arial"/>
              </w:rPr>
              <w:t>Wellbeing materials</w:t>
            </w:r>
          </w:p>
          <w:p w14:paraId="2028AC0C" w14:textId="3FD61DBD" w:rsidR="002350C8" w:rsidRPr="006F4CBF" w:rsidRDefault="002350C8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F4CBF">
              <w:rPr>
                <w:rFonts w:ascii="Arial" w:eastAsia="Times New Roman" w:hAnsi="Arial" w:cs="Arial"/>
              </w:rPr>
              <w:t xml:space="preserve">Laptops/PCs </w:t>
            </w:r>
            <w:r w:rsidR="00654CD4" w:rsidRPr="006F4CBF">
              <w:rPr>
                <w:rFonts w:ascii="Arial" w:eastAsia="Times New Roman" w:hAnsi="Arial" w:cs="Arial"/>
              </w:rPr>
              <w:t>with internet access</w:t>
            </w:r>
          </w:p>
        </w:tc>
      </w:tr>
    </w:tbl>
    <w:p w14:paraId="4E04CE74" w14:textId="77777777" w:rsidR="00BA5AB3" w:rsidRPr="006F4CBF" w:rsidRDefault="00BA5AB3" w:rsidP="00957148">
      <w:pPr>
        <w:spacing w:before="0" w:beforeAutospacing="0" w:after="0" w:afterAutospacing="0"/>
        <w:rPr>
          <w:rFonts w:ascii="Arial" w:eastAsia="Times New Roman" w:hAnsi="Arial" w:cs="Arial"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4"/>
        <w:gridCol w:w="5072"/>
      </w:tblGrid>
      <w:tr w:rsidR="00BA5AB3" w:rsidRPr="006F4CBF" w14:paraId="4E04CE77" w14:textId="77777777" w:rsidTr="00A36138">
        <w:trPr>
          <w:trHeight w:val="424"/>
          <w:tblCellSpacing w:w="0" w:type="dxa"/>
        </w:trPr>
        <w:tc>
          <w:tcPr>
            <w:tcW w:w="2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4E04CE75" w14:textId="5CB92367" w:rsidR="00BA5AB3" w:rsidRPr="006F4CBF" w:rsidRDefault="00ED18AC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6F4CBF">
              <w:rPr>
                <w:rFonts w:ascii="Arial" w:eastAsia="Times New Roman" w:hAnsi="Arial" w:cs="Arial"/>
                <w:b/>
                <w:bCs/>
              </w:rPr>
              <w:t xml:space="preserve">Learning </w:t>
            </w:r>
            <w:r w:rsidR="00424BD9">
              <w:rPr>
                <w:rFonts w:ascii="Arial" w:eastAsia="Times New Roman" w:hAnsi="Arial" w:cs="Arial"/>
                <w:b/>
                <w:bCs/>
              </w:rPr>
              <w:t>o</w:t>
            </w:r>
            <w:r w:rsidR="00424BD9" w:rsidRPr="006F4CBF">
              <w:rPr>
                <w:rFonts w:ascii="Arial" w:eastAsia="Times New Roman" w:hAnsi="Arial" w:cs="Arial"/>
                <w:b/>
                <w:bCs/>
              </w:rPr>
              <w:t>utcomes</w:t>
            </w:r>
            <w:r w:rsidRPr="006F4CBF">
              <w:rPr>
                <w:rFonts w:ascii="Arial" w:eastAsia="Times New Roman" w:hAnsi="Arial" w:cs="Arial"/>
                <w:b/>
                <w:bCs/>
              </w:rPr>
              <w:t>:</w:t>
            </w:r>
            <w:r w:rsidRPr="006F4CBF">
              <w:rPr>
                <w:rFonts w:ascii="Arial" w:eastAsia="Times New Roman" w:hAnsi="Arial" w:cs="Arial"/>
                <w:b/>
                <w:bCs/>
              </w:rPr>
              <w:br/>
            </w:r>
            <w:r w:rsidR="006A68C6">
              <w:rPr>
                <w:rFonts w:ascii="Arial" w:hAnsi="Arial" w:cs="Arial"/>
                <w:bCs/>
                <w:i/>
              </w:rPr>
              <w:t>Learner</w:t>
            </w:r>
            <w:r w:rsidR="00BA5AB3" w:rsidRPr="006F4CBF">
              <w:rPr>
                <w:rFonts w:ascii="Arial" w:hAnsi="Arial" w:cs="Arial"/>
                <w:bCs/>
                <w:i/>
              </w:rPr>
              <w:t>s will be able to</w:t>
            </w:r>
            <w:r w:rsidR="00FE1F86" w:rsidRPr="006F4CBF">
              <w:rPr>
                <w:rFonts w:ascii="Arial" w:hAnsi="Arial" w:cs="Arial"/>
                <w:bCs/>
                <w:i/>
              </w:rPr>
              <w:t>…</w:t>
            </w:r>
          </w:p>
        </w:tc>
        <w:tc>
          <w:tcPr>
            <w:tcW w:w="2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4E04CE76" w14:textId="42CDD9F9" w:rsidR="00BA5AB3" w:rsidRPr="006F4CBF" w:rsidRDefault="00ED18AC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6F4CBF">
              <w:rPr>
                <w:rFonts w:ascii="Arial" w:eastAsia="Times New Roman" w:hAnsi="Arial" w:cs="Arial"/>
                <w:b/>
                <w:bCs/>
              </w:rPr>
              <w:t xml:space="preserve"> Assessment </w:t>
            </w:r>
            <w:r w:rsidR="00424BD9">
              <w:rPr>
                <w:rFonts w:ascii="Arial" w:eastAsia="Times New Roman" w:hAnsi="Arial" w:cs="Arial"/>
                <w:b/>
                <w:bCs/>
              </w:rPr>
              <w:t>s</w:t>
            </w:r>
            <w:r w:rsidR="00424BD9" w:rsidRPr="006F4CBF">
              <w:rPr>
                <w:rFonts w:ascii="Arial" w:eastAsia="Times New Roman" w:hAnsi="Arial" w:cs="Arial"/>
                <w:b/>
                <w:bCs/>
              </w:rPr>
              <w:t xml:space="preserve">trategies </w:t>
            </w:r>
            <w:r w:rsidR="00CF7BBB" w:rsidRPr="006F4CBF">
              <w:rPr>
                <w:rFonts w:ascii="Arial" w:eastAsia="Times New Roman" w:hAnsi="Arial" w:cs="Arial"/>
                <w:bCs/>
                <w:i/>
              </w:rPr>
              <w:t>(</w:t>
            </w:r>
            <w:r w:rsidR="00E32C46" w:rsidRPr="006F4CBF">
              <w:rPr>
                <w:rFonts w:ascii="Arial" w:eastAsia="Times New Roman" w:hAnsi="Arial" w:cs="Arial"/>
                <w:bCs/>
                <w:i/>
              </w:rPr>
              <w:t>how learning is to be checked)</w:t>
            </w:r>
          </w:p>
        </w:tc>
      </w:tr>
      <w:tr w:rsidR="00BA5AB3" w:rsidRPr="006F4CBF" w14:paraId="4E04CE7A" w14:textId="77777777" w:rsidTr="00A83916">
        <w:trPr>
          <w:trHeight w:val="732"/>
          <w:tblCellSpacing w:w="0" w:type="dxa"/>
        </w:trPr>
        <w:tc>
          <w:tcPr>
            <w:tcW w:w="2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04CE78" w14:textId="6E2FFF4B" w:rsidR="00FE1F86" w:rsidRPr="006F4CBF" w:rsidRDefault="003307F2" w:rsidP="00C40221">
            <w:pPr>
              <w:rPr>
                <w:rFonts w:ascii="Arial" w:hAnsi="Arial" w:cs="Arial"/>
              </w:rPr>
            </w:pPr>
            <w:r w:rsidRPr="006F4CBF">
              <w:rPr>
                <w:rFonts w:ascii="Arial" w:hAnsi="Arial" w:cs="Arial"/>
              </w:rPr>
              <w:t xml:space="preserve">Discuss the importance and impact of employee wellbeing and resilience in organisations </w:t>
            </w:r>
          </w:p>
        </w:tc>
        <w:tc>
          <w:tcPr>
            <w:tcW w:w="2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04CE79" w14:textId="4261D848" w:rsidR="00C56261" w:rsidRPr="006F4CBF" w:rsidRDefault="00252CE0" w:rsidP="00274CB4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F4CBF">
              <w:rPr>
                <w:rFonts w:ascii="Arial" w:eastAsia="Times New Roman" w:hAnsi="Arial" w:cs="Arial"/>
              </w:rPr>
              <w:t>Discussion and questioning</w:t>
            </w:r>
          </w:p>
        </w:tc>
      </w:tr>
      <w:tr w:rsidR="00BA5AB3" w:rsidRPr="006F4CBF" w14:paraId="4E04CE7D" w14:textId="77777777" w:rsidTr="00A36138">
        <w:trPr>
          <w:trHeight w:val="23"/>
          <w:tblCellSpacing w:w="0" w:type="dxa"/>
        </w:trPr>
        <w:tc>
          <w:tcPr>
            <w:tcW w:w="2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04CE7B" w14:textId="4F827631" w:rsidR="006B2FFC" w:rsidRPr="006F4CBF" w:rsidRDefault="003307F2" w:rsidP="00C40221">
            <w:pPr>
              <w:spacing w:after="0" w:afterAutospacing="0"/>
              <w:rPr>
                <w:rFonts w:ascii="Arial" w:hAnsi="Arial" w:cs="Arial"/>
              </w:rPr>
            </w:pPr>
            <w:r w:rsidRPr="006F4CBF">
              <w:rPr>
                <w:rFonts w:ascii="Arial" w:hAnsi="Arial" w:cs="Arial"/>
              </w:rPr>
              <w:t xml:space="preserve">Analyse different approaches to the way people are managed </w:t>
            </w:r>
          </w:p>
        </w:tc>
        <w:tc>
          <w:tcPr>
            <w:tcW w:w="2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04CE7C" w14:textId="783A57D3" w:rsidR="00BA5AB3" w:rsidRPr="006F4CBF" w:rsidRDefault="00252CE0" w:rsidP="009203FB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F4CBF">
              <w:rPr>
                <w:rFonts w:ascii="Arial" w:eastAsia="Times New Roman" w:hAnsi="Arial" w:cs="Arial"/>
              </w:rPr>
              <w:t>Discussion and questioning</w:t>
            </w:r>
            <w:r w:rsidR="00424BD9">
              <w:rPr>
                <w:rFonts w:ascii="Arial" w:eastAsia="Times New Roman" w:hAnsi="Arial" w:cs="Arial"/>
              </w:rPr>
              <w:t>, n</w:t>
            </w:r>
            <w:r w:rsidRPr="006F4CBF">
              <w:rPr>
                <w:rFonts w:ascii="Arial" w:eastAsia="Times New Roman" w:hAnsi="Arial" w:cs="Arial"/>
              </w:rPr>
              <w:t xml:space="preserve">otes checked </w:t>
            </w:r>
          </w:p>
        </w:tc>
      </w:tr>
      <w:tr w:rsidR="006B2FFC" w:rsidRPr="006F4CBF" w14:paraId="5187F632" w14:textId="77777777" w:rsidTr="00A36138">
        <w:trPr>
          <w:trHeight w:val="23"/>
          <w:tblCellSpacing w:w="0" w:type="dxa"/>
        </w:trPr>
        <w:tc>
          <w:tcPr>
            <w:tcW w:w="2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461BC7" w14:textId="71482386" w:rsidR="00B839BB" w:rsidRPr="006F4CBF" w:rsidRDefault="00B839BB" w:rsidP="00B839BB">
            <w:pPr>
              <w:spacing w:after="0" w:afterAutospacing="0"/>
              <w:rPr>
                <w:rFonts w:ascii="Arial" w:hAnsi="Arial" w:cs="Arial"/>
              </w:rPr>
            </w:pPr>
            <w:r w:rsidRPr="006F4CBF">
              <w:rPr>
                <w:rFonts w:ascii="Arial" w:hAnsi="Arial" w:cs="Arial"/>
              </w:rPr>
              <w:t>Consider different methods for enhancing staff wellbeing at Nicely Niche</w:t>
            </w:r>
          </w:p>
          <w:p w14:paraId="13D37C23" w14:textId="2BFE3A69" w:rsidR="006B2FFC" w:rsidRPr="006F4CBF" w:rsidRDefault="006B2FFC" w:rsidP="00C40221">
            <w:pPr>
              <w:spacing w:after="0" w:afterAutospacing="0"/>
              <w:rPr>
                <w:rFonts w:ascii="Arial" w:hAnsi="Arial" w:cs="Arial"/>
              </w:rPr>
            </w:pPr>
          </w:p>
        </w:tc>
        <w:tc>
          <w:tcPr>
            <w:tcW w:w="2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4DFA4C" w14:textId="04BE624B" w:rsidR="006B2FFC" w:rsidRPr="006F4CBF" w:rsidRDefault="00252CE0" w:rsidP="009203FB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F4CBF">
              <w:rPr>
                <w:rFonts w:ascii="Arial" w:eastAsia="Times New Roman" w:hAnsi="Arial" w:cs="Arial"/>
              </w:rPr>
              <w:t>Programme/Power</w:t>
            </w:r>
            <w:r w:rsidR="00910F5C">
              <w:rPr>
                <w:rFonts w:ascii="Arial" w:eastAsia="Times New Roman" w:hAnsi="Arial" w:cs="Arial"/>
              </w:rPr>
              <w:t>P</w:t>
            </w:r>
            <w:r w:rsidRPr="006F4CBF">
              <w:rPr>
                <w:rFonts w:ascii="Arial" w:eastAsia="Times New Roman" w:hAnsi="Arial" w:cs="Arial"/>
              </w:rPr>
              <w:t>oint pitch</w:t>
            </w:r>
            <w:r w:rsidR="00424BD9">
              <w:rPr>
                <w:rFonts w:ascii="Arial" w:eastAsia="Times New Roman" w:hAnsi="Arial" w:cs="Arial"/>
              </w:rPr>
              <w:t xml:space="preserve"> and p</w:t>
            </w:r>
            <w:r w:rsidRPr="006F4CBF">
              <w:rPr>
                <w:rFonts w:ascii="Arial" w:eastAsia="Times New Roman" w:hAnsi="Arial" w:cs="Arial"/>
              </w:rPr>
              <w:t xml:space="preserve">eer feedback </w:t>
            </w:r>
          </w:p>
        </w:tc>
      </w:tr>
    </w:tbl>
    <w:p w14:paraId="4E04CE81" w14:textId="4043FAD2" w:rsidR="00957148" w:rsidRPr="006F4CBF" w:rsidRDefault="00957148" w:rsidP="00957148">
      <w:pPr>
        <w:spacing w:before="0" w:beforeAutospacing="0" w:after="0" w:afterAutospacing="0"/>
        <w:rPr>
          <w:rFonts w:ascii="Arial" w:eastAsia="Times New Roman" w:hAnsi="Arial" w:cs="Arial"/>
        </w:rPr>
      </w:pPr>
    </w:p>
    <w:p w14:paraId="0AFA209C" w14:textId="302D8A5F" w:rsidR="009D0B1E" w:rsidRPr="006F4CBF" w:rsidRDefault="009D0B1E" w:rsidP="00957148">
      <w:pPr>
        <w:spacing w:before="0" w:beforeAutospacing="0" w:after="0" w:afterAutospacing="0"/>
        <w:rPr>
          <w:rFonts w:ascii="Arial" w:eastAsia="Times New Roman" w:hAnsi="Arial" w:cs="Arial"/>
        </w:rPr>
      </w:pPr>
    </w:p>
    <w:p w14:paraId="5E223AD2" w14:textId="62378219" w:rsidR="009D0B1E" w:rsidRPr="006F4CBF" w:rsidRDefault="009D0B1E" w:rsidP="00957148">
      <w:pPr>
        <w:spacing w:before="0" w:beforeAutospacing="0" w:after="0" w:afterAutospacing="0"/>
        <w:rPr>
          <w:rFonts w:ascii="Arial" w:eastAsia="Times New Roman" w:hAnsi="Arial" w:cs="Arial"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356"/>
        <w:gridCol w:w="960"/>
      </w:tblGrid>
      <w:tr w:rsidR="00924D46" w:rsidRPr="006F4CBF" w14:paraId="4E04CE85" w14:textId="08EDA856" w:rsidTr="00924D46">
        <w:trPr>
          <w:trHeight w:val="554"/>
          <w:tblCellSpacing w:w="0" w:type="dxa"/>
        </w:trPr>
        <w:tc>
          <w:tcPr>
            <w:tcW w:w="4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4E04CE83" w14:textId="16CD8D7F" w:rsidR="00924D46" w:rsidRPr="006F4CBF" w:rsidRDefault="006A68C6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bCs/>
              </w:rPr>
              <w:lastRenderedPageBreak/>
              <w:t>Learner a</w:t>
            </w:r>
            <w:r w:rsidR="00924D46" w:rsidRPr="006F4CBF">
              <w:rPr>
                <w:rFonts w:ascii="Arial" w:eastAsia="Times New Roman" w:hAnsi="Arial" w:cs="Arial"/>
                <w:b/>
                <w:bCs/>
              </w:rPr>
              <w:t>ctivity</w:t>
            </w:r>
            <w:r w:rsidR="00924D46" w:rsidRPr="006F4CBF">
              <w:rPr>
                <w:rFonts w:ascii="Arial" w:eastAsia="Times New Roman" w:hAnsi="Arial" w:cs="Arial"/>
                <w:bCs/>
              </w:rPr>
              <w:t xml:space="preserve">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</w:tcPr>
          <w:p w14:paraId="205F9B33" w14:textId="74F7E85B" w:rsidR="00924D46" w:rsidRPr="006F4CBF" w:rsidRDefault="00924D46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6F4CBF">
              <w:rPr>
                <w:rFonts w:ascii="Arial" w:eastAsia="Times New Roman" w:hAnsi="Arial" w:cs="Arial"/>
                <w:b/>
                <w:bCs/>
              </w:rPr>
              <w:t>Timing</w:t>
            </w:r>
          </w:p>
        </w:tc>
      </w:tr>
      <w:tr w:rsidR="00924D46" w:rsidRPr="006F4CBF" w14:paraId="4E04CE88" w14:textId="02B05BAB" w:rsidTr="00924D46">
        <w:trPr>
          <w:trHeight w:val="23"/>
          <w:tblCellSpacing w:w="0" w:type="dxa"/>
        </w:trPr>
        <w:tc>
          <w:tcPr>
            <w:tcW w:w="448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B07032" w14:textId="66BA0817" w:rsidR="00924D46" w:rsidRPr="006F4CBF" w:rsidRDefault="00924D46" w:rsidP="002914FA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/>
                <w:color w:val="000000" w:themeColor="text1"/>
              </w:rPr>
              <w:t>Connect activity</w:t>
            </w:r>
            <w:r w:rsidR="00252CE0" w:rsidRPr="006F4CBF">
              <w:rPr>
                <w:rFonts w:ascii="Arial" w:eastAsia="Times New Roman" w:hAnsi="Arial" w:cs="Arial"/>
                <w:b/>
                <w:color w:val="000000" w:themeColor="text1"/>
              </w:rPr>
              <w:t xml:space="preserve"> (</w:t>
            </w:r>
            <w:r w:rsidR="007F5969">
              <w:rPr>
                <w:rFonts w:ascii="Arial" w:eastAsia="Times New Roman" w:hAnsi="Arial" w:cs="Arial"/>
                <w:b/>
                <w:color w:val="000000" w:themeColor="text1"/>
              </w:rPr>
              <w:t>S</w:t>
            </w:r>
            <w:r w:rsidR="00252CE0" w:rsidRPr="006F4CBF">
              <w:rPr>
                <w:rFonts w:ascii="Arial" w:eastAsia="Times New Roman" w:hAnsi="Arial" w:cs="Arial"/>
                <w:b/>
                <w:color w:val="000000" w:themeColor="text1"/>
              </w:rPr>
              <w:t>lide 2)</w:t>
            </w:r>
          </w:p>
          <w:p w14:paraId="7F966195" w14:textId="77777777" w:rsidR="00924D46" w:rsidRPr="006F4CBF" w:rsidRDefault="00924D46" w:rsidP="002914FA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4E04CE86" w14:textId="71D21F62" w:rsidR="00924D46" w:rsidRPr="006F4CBF" w:rsidRDefault="0088505D" w:rsidP="002914FA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>Using the emoji flash cards, learners describe the feeling each emoji express</w:t>
            </w:r>
            <w:r w:rsidR="007F5969">
              <w:rPr>
                <w:rFonts w:ascii="Arial" w:eastAsia="Times New Roman" w:hAnsi="Arial" w:cs="Arial"/>
                <w:bCs/>
                <w:color w:val="000000" w:themeColor="text1"/>
              </w:rPr>
              <w:t>es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. They should use professional language that can be used in business.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B5BB043" w14:textId="77777777" w:rsidR="00924D46" w:rsidRPr="006F4CBF" w:rsidRDefault="00924D46" w:rsidP="009203FB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3CBDAFDE" w14:textId="77777777" w:rsidR="00CC766C" w:rsidRPr="006F4CBF" w:rsidRDefault="00CC766C" w:rsidP="009203FB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42B96093" w14:textId="37B27FE8" w:rsidR="00CC766C" w:rsidRPr="006F4CBF" w:rsidRDefault="002F4EF2" w:rsidP="009203FB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7</w:t>
            </w:r>
            <w:r w:rsidR="00CC766C" w:rsidRPr="006F4CB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 mins</w:t>
            </w:r>
          </w:p>
        </w:tc>
      </w:tr>
      <w:tr w:rsidR="00924D46" w:rsidRPr="006F4CBF" w14:paraId="66274E04" w14:textId="77777777" w:rsidTr="00924D46">
        <w:trPr>
          <w:trHeight w:val="23"/>
          <w:tblCellSpacing w:w="0" w:type="dxa"/>
        </w:trPr>
        <w:tc>
          <w:tcPr>
            <w:tcW w:w="448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BFA511" w14:textId="77777777" w:rsidR="00924D46" w:rsidRPr="006F4CBF" w:rsidRDefault="00924D46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745B12EC" w14:textId="250AE9D0" w:rsidR="00CC766C" w:rsidRPr="006F4CBF" w:rsidRDefault="007918A3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>Introduce lesson intentions and discuss expectations for the class</w:t>
            </w:r>
            <w:r w:rsidR="0059223D">
              <w:rPr>
                <w:rFonts w:ascii="Arial" w:eastAsia="Times New Roman" w:hAnsi="Arial" w:cs="Arial"/>
                <w:bCs/>
                <w:color w:val="000000" w:themeColor="text1"/>
              </w:rPr>
              <w:t>.</w:t>
            </w:r>
            <w:r w:rsidR="00252CE0"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 (</w:t>
            </w:r>
            <w:r w:rsidR="007F5969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="00252CE0" w:rsidRPr="006F4CBF">
              <w:rPr>
                <w:rFonts w:ascii="Arial" w:eastAsia="Times New Roman" w:hAnsi="Arial" w:cs="Arial"/>
                <w:bCs/>
                <w:color w:val="000000" w:themeColor="text1"/>
              </w:rPr>
              <w:t>lide 3)</w:t>
            </w:r>
          </w:p>
          <w:p w14:paraId="2DBAE6C3" w14:textId="77777777" w:rsidR="00252CE0" w:rsidRPr="006F4CBF" w:rsidRDefault="00252CE0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343AC4B3" w14:textId="64F1DD12" w:rsidR="00252CE0" w:rsidRPr="006F4CBF" w:rsidRDefault="00252CE0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4F91115" w14:textId="77777777" w:rsidR="00924D46" w:rsidRPr="006F4CBF" w:rsidRDefault="00924D46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7B3CCA3C" w14:textId="55563889" w:rsidR="007918A3" w:rsidRPr="006F4CBF" w:rsidRDefault="002F4EF2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3</w:t>
            </w:r>
            <w:r w:rsidR="007918A3" w:rsidRPr="006F4CB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 mins</w:t>
            </w:r>
          </w:p>
        </w:tc>
      </w:tr>
      <w:tr w:rsidR="00924D46" w:rsidRPr="006F4CBF" w14:paraId="173249E0" w14:textId="77777777" w:rsidTr="00924D46">
        <w:trPr>
          <w:trHeight w:val="23"/>
          <w:tblCellSpacing w:w="0" w:type="dxa"/>
        </w:trPr>
        <w:tc>
          <w:tcPr>
            <w:tcW w:w="448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BF0143" w14:textId="7D62839B" w:rsidR="00924D46" w:rsidRPr="006F4CBF" w:rsidRDefault="007D72EE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/>
                <w:color w:val="000000" w:themeColor="text1"/>
              </w:rPr>
              <w:t xml:space="preserve">Task 1: </w:t>
            </w:r>
            <w:r w:rsidR="003A729F" w:rsidRPr="006F4CBF">
              <w:rPr>
                <w:rFonts w:ascii="Arial" w:eastAsia="Times New Roman" w:hAnsi="Arial" w:cs="Arial"/>
                <w:b/>
                <w:color w:val="000000" w:themeColor="text1"/>
              </w:rPr>
              <w:t>Employee wellbeing</w:t>
            </w:r>
            <w:r w:rsidR="00A83916" w:rsidRPr="006F4CBF">
              <w:rPr>
                <w:rFonts w:ascii="Arial" w:eastAsia="Times New Roman" w:hAnsi="Arial" w:cs="Arial"/>
                <w:b/>
                <w:color w:val="000000" w:themeColor="text1"/>
              </w:rPr>
              <w:t xml:space="preserve"> (</w:t>
            </w:r>
            <w:r w:rsidR="007F5969">
              <w:rPr>
                <w:rFonts w:ascii="Arial" w:eastAsia="Times New Roman" w:hAnsi="Arial" w:cs="Arial"/>
                <w:b/>
                <w:color w:val="000000" w:themeColor="text1"/>
              </w:rPr>
              <w:t>S</w:t>
            </w:r>
            <w:r w:rsidR="00A83916" w:rsidRPr="006F4CBF">
              <w:rPr>
                <w:rFonts w:ascii="Arial" w:eastAsia="Times New Roman" w:hAnsi="Arial" w:cs="Arial"/>
                <w:b/>
                <w:color w:val="000000" w:themeColor="text1"/>
              </w:rPr>
              <w:t>lide 4)</w:t>
            </w:r>
          </w:p>
          <w:p w14:paraId="0CB01348" w14:textId="59E05917" w:rsidR="003A729F" w:rsidRPr="006F4CBF" w:rsidRDefault="003A729F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</w:p>
          <w:p w14:paraId="5AC8BE2C" w14:textId="1F86602F" w:rsidR="007D72EE" w:rsidRPr="006F4CBF" w:rsidRDefault="003A729F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Read through Scenario 3 and distribute the employee profile cards. Allocate the emoji cards to each employee to show how they are feeling at </w:t>
            </w:r>
            <w:r w:rsidR="007F5969" w:rsidRPr="006F4CBF">
              <w:rPr>
                <w:rFonts w:ascii="Arial" w:eastAsia="Times New Roman" w:hAnsi="Arial" w:cs="Arial"/>
                <w:bCs/>
                <w:color w:val="000000" w:themeColor="text1"/>
              </w:rPr>
              <w:t>th</w:t>
            </w:r>
            <w:r w:rsidR="007F5969">
              <w:rPr>
                <w:rFonts w:ascii="Arial" w:eastAsia="Times New Roman" w:hAnsi="Arial" w:cs="Arial"/>
                <w:bCs/>
                <w:color w:val="000000" w:themeColor="text1"/>
              </w:rPr>
              <w:t>at</w:t>
            </w:r>
            <w:r w:rsidR="007F5969"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 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moment. Make notes on </w:t>
            </w:r>
            <w:r w:rsidR="003729C3">
              <w:rPr>
                <w:rFonts w:ascii="Arial" w:eastAsia="Times New Roman" w:hAnsi="Arial" w:cs="Arial"/>
                <w:bCs/>
                <w:color w:val="000000" w:themeColor="text1"/>
              </w:rPr>
              <w:t xml:space="preserve">sticky notes 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>and stick to the employee profile cards.</w:t>
            </w:r>
          </w:p>
          <w:p w14:paraId="3A783AE5" w14:textId="77777777" w:rsidR="000C2437" w:rsidRPr="006F4CBF" w:rsidRDefault="000C2437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610BCC43" w14:textId="0124B8A1" w:rsidR="00397F6E" w:rsidRPr="006F4CBF" w:rsidRDefault="00397F6E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Notes, discuss, feedback </w:t>
            </w:r>
            <w:r w:rsidR="008C365B">
              <w:rPr>
                <w:rFonts w:ascii="Arial" w:eastAsia="Times New Roman" w:hAnsi="Arial" w:cs="Arial"/>
                <w:bCs/>
                <w:color w:val="000000" w:themeColor="text1"/>
              </w:rPr>
              <w:t>and</w:t>
            </w:r>
            <w:r w:rsidR="008C365B"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 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discussion.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988E5F1" w14:textId="77777777" w:rsidR="00924D46" w:rsidRPr="006F4CBF" w:rsidRDefault="00924D46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0EC234F4" w14:textId="77777777" w:rsidR="000C2437" w:rsidRPr="006F4CBF" w:rsidRDefault="000C2437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0EABBB8C" w14:textId="77777777" w:rsidR="000C2437" w:rsidRPr="006F4CBF" w:rsidRDefault="000C2437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7574A6DC" w14:textId="20DD0A5B" w:rsidR="000C2437" w:rsidRPr="006F4CBF" w:rsidRDefault="002F4EF2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15</w:t>
            </w:r>
            <w:r w:rsidR="000C2437" w:rsidRPr="006F4CB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 mins</w:t>
            </w:r>
          </w:p>
        </w:tc>
      </w:tr>
      <w:tr w:rsidR="000C2437" w:rsidRPr="006F4CBF" w14:paraId="2B93C4D1" w14:textId="77777777" w:rsidTr="00924D46">
        <w:trPr>
          <w:trHeight w:val="23"/>
          <w:tblCellSpacing w:w="0" w:type="dxa"/>
        </w:trPr>
        <w:tc>
          <w:tcPr>
            <w:tcW w:w="448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0A0340" w14:textId="78CBABE3" w:rsidR="000C2437" w:rsidRPr="006F4CBF" w:rsidRDefault="000C2437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/>
                <w:color w:val="000000" w:themeColor="text1"/>
              </w:rPr>
              <w:t xml:space="preserve">Task 2: </w:t>
            </w:r>
            <w:r w:rsidR="003A729F" w:rsidRPr="006F4CBF">
              <w:rPr>
                <w:rFonts w:ascii="Arial" w:eastAsia="Times New Roman" w:hAnsi="Arial" w:cs="Arial"/>
                <w:b/>
                <w:color w:val="000000" w:themeColor="text1"/>
              </w:rPr>
              <w:t>Business impact</w:t>
            </w:r>
            <w:r w:rsidR="00A83916" w:rsidRPr="006F4CBF">
              <w:rPr>
                <w:rFonts w:ascii="Arial" w:eastAsia="Times New Roman" w:hAnsi="Arial" w:cs="Arial"/>
                <w:b/>
                <w:color w:val="000000" w:themeColor="text1"/>
              </w:rPr>
              <w:t xml:space="preserve"> (</w:t>
            </w:r>
            <w:r w:rsidR="007F5969">
              <w:rPr>
                <w:rFonts w:ascii="Arial" w:eastAsia="Times New Roman" w:hAnsi="Arial" w:cs="Arial"/>
                <w:b/>
                <w:color w:val="000000" w:themeColor="text1"/>
              </w:rPr>
              <w:t>S</w:t>
            </w:r>
            <w:r w:rsidR="007F5969" w:rsidRPr="006F4CBF">
              <w:rPr>
                <w:rFonts w:ascii="Arial" w:eastAsia="Times New Roman" w:hAnsi="Arial" w:cs="Arial"/>
                <w:b/>
                <w:color w:val="000000" w:themeColor="text1"/>
              </w:rPr>
              <w:t xml:space="preserve">lide </w:t>
            </w:r>
            <w:r w:rsidR="00A83916" w:rsidRPr="006F4CBF">
              <w:rPr>
                <w:rFonts w:ascii="Arial" w:eastAsia="Times New Roman" w:hAnsi="Arial" w:cs="Arial"/>
                <w:b/>
                <w:color w:val="000000" w:themeColor="text1"/>
              </w:rPr>
              <w:t>7)</w:t>
            </w:r>
          </w:p>
          <w:p w14:paraId="6E8572A5" w14:textId="108C1B61" w:rsidR="00EA1FAC" w:rsidRPr="006F4CBF" w:rsidRDefault="00EA1FAC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10870942" w14:textId="388E1489" w:rsidR="00EA1FAC" w:rsidRPr="006F4CBF" w:rsidRDefault="003A729F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Learners discuss in pairs the questions on </w:t>
            </w:r>
            <w:r w:rsidR="007F5969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="007F5969"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lide 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8. </w:t>
            </w:r>
          </w:p>
          <w:p w14:paraId="7D978868" w14:textId="055F5DB7" w:rsidR="003A729F" w:rsidRPr="006F4CBF" w:rsidRDefault="003A729F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>Whole class discussion and targeted questioning.</w:t>
            </w:r>
          </w:p>
          <w:p w14:paraId="2860430F" w14:textId="369AF8FE" w:rsidR="003A729F" w:rsidRPr="006F4CBF" w:rsidRDefault="003A729F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0DC63988" w14:textId="3DB68E88" w:rsidR="00BF042F" w:rsidRPr="006F4CBF" w:rsidRDefault="00BF042F" w:rsidP="00BF042F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Learners discuss in pairs the questions on </w:t>
            </w:r>
            <w:r w:rsidR="007F5969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="007F5969"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lide 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10. </w:t>
            </w:r>
          </w:p>
          <w:p w14:paraId="4366468C" w14:textId="77777777" w:rsidR="00BF042F" w:rsidRPr="006F4CBF" w:rsidRDefault="00BF042F" w:rsidP="00BF042F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>Whole class discussion and targeted questioning.</w:t>
            </w:r>
          </w:p>
          <w:p w14:paraId="724EF4FF" w14:textId="45AD3C54" w:rsidR="003A729F" w:rsidRPr="006F4CBF" w:rsidRDefault="003A729F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21F049B2" w14:textId="1F86CB2E" w:rsidR="00BF042F" w:rsidRPr="006F4CBF" w:rsidRDefault="00BF042F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Discuss equations on </w:t>
            </w:r>
            <w:r w:rsidR="007F5969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="007F5969" w:rsidRPr="006F4CBF">
              <w:rPr>
                <w:rFonts w:ascii="Arial" w:eastAsia="Times New Roman" w:hAnsi="Arial" w:cs="Arial"/>
                <w:bCs/>
                <w:color w:val="000000" w:themeColor="text1"/>
              </w:rPr>
              <w:t>lide</w:t>
            </w:r>
            <w:r w:rsidR="007F5969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="007F5969"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 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11 and 12. </w:t>
            </w:r>
          </w:p>
          <w:p w14:paraId="674273DB" w14:textId="77777777" w:rsidR="00EA1FAC" w:rsidRDefault="00BF042F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>Lea</w:t>
            </w:r>
            <w:r w:rsidR="00252CE0" w:rsidRPr="006F4CBF">
              <w:rPr>
                <w:rFonts w:ascii="Arial" w:eastAsia="Times New Roman" w:hAnsi="Arial" w:cs="Arial"/>
                <w:bCs/>
                <w:color w:val="000000" w:themeColor="text1"/>
              </w:rPr>
              <w:t>r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ners make notes. </w:t>
            </w:r>
          </w:p>
          <w:p w14:paraId="35FF6CFD" w14:textId="77777777" w:rsidR="006F4CBF" w:rsidRDefault="006F4CBF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100E0EDC" w14:textId="77777777" w:rsidR="006F4CBF" w:rsidRDefault="006F4CBF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2F3ABA50" w14:textId="77777777" w:rsidR="006F4CBF" w:rsidRDefault="006F4CBF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5A306E89" w14:textId="77777777" w:rsidR="006F4CBF" w:rsidRDefault="006F4CBF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2B010250" w14:textId="32CF7B8D" w:rsidR="006F4CBF" w:rsidRDefault="006F4CBF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5CC39EBF" w14:textId="77777777" w:rsidR="006F4CBF" w:rsidRDefault="006F4CBF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160A9851" w14:textId="4C63C81E" w:rsidR="006F4CBF" w:rsidRPr="006F4CBF" w:rsidRDefault="006F4CBF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FC9612" w14:textId="76339DE7" w:rsidR="000C2437" w:rsidRPr="006F4CBF" w:rsidRDefault="000C2437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353DA9AB" w14:textId="19A2DD9D" w:rsidR="00252CE0" w:rsidRPr="006F4CBF" w:rsidRDefault="00252CE0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181C975F" w14:textId="77777777" w:rsidR="00252CE0" w:rsidRPr="006F4CBF" w:rsidRDefault="00252CE0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3E3715CC" w14:textId="77777777" w:rsidR="00397F6E" w:rsidRPr="006F4CBF" w:rsidRDefault="00397F6E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2F820F5A" w14:textId="1D3D4E94" w:rsidR="00397F6E" w:rsidRPr="006F4CBF" w:rsidRDefault="002F4EF2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15 </w:t>
            </w:r>
            <w:r w:rsidR="00397F6E" w:rsidRPr="006F4CB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mins</w:t>
            </w:r>
          </w:p>
        </w:tc>
      </w:tr>
      <w:tr w:rsidR="00193D9D" w:rsidRPr="006F4CBF" w14:paraId="18C6F80E" w14:textId="77777777" w:rsidTr="00924D46">
        <w:trPr>
          <w:trHeight w:val="23"/>
          <w:tblCellSpacing w:w="0" w:type="dxa"/>
        </w:trPr>
        <w:tc>
          <w:tcPr>
            <w:tcW w:w="448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D09503" w14:textId="112D5A0A" w:rsidR="00193D9D" w:rsidRPr="006F4CBF" w:rsidRDefault="006F4CBF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</w:rPr>
              <w:t>T</w:t>
            </w:r>
            <w:r w:rsidR="00193D9D" w:rsidRPr="006F4CBF">
              <w:rPr>
                <w:rFonts w:ascii="Arial" w:eastAsia="Times New Roman" w:hAnsi="Arial" w:cs="Arial"/>
                <w:b/>
                <w:color w:val="000000" w:themeColor="text1"/>
              </w:rPr>
              <w:t xml:space="preserve">ask 3: </w:t>
            </w:r>
            <w:r w:rsidR="00BF042F" w:rsidRPr="006F4CBF">
              <w:rPr>
                <w:rFonts w:ascii="Arial" w:eastAsia="Times New Roman" w:hAnsi="Arial" w:cs="Arial"/>
                <w:b/>
                <w:color w:val="000000" w:themeColor="text1"/>
              </w:rPr>
              <w:t>Leadership</w:t>
            </w:r>
            <w:r w:rsidR="00A83916" w:rsidRPr="006F4CBF">
              <w:rPr>
                <w:rFonts w:ascii="Arial" w:eastAsia="Times New Roman" w:hAnsi="Arial" w:cs="Arial"/>
                <w:b/>
                <w:color w:val="000000" w:themeColor="text1"/>
              </w:rPr>
              <w:t xml:space="preserve"> (</w:t>
            </w:r>
            <w:r w:rsidR="007F5969">
              <w:rPr>
                <w:rFonts w:ascii="Arial" w:eastAsia="Times New Roman" w:hAnsi="Arial" w:cs="Arial"/>
                <w:b/>
                <w:color w:val="000000" w:themeColor="text1"/>
              </w:rPr>
              <w:t>S</w:t>
            </w:r>
            <w:r w:rsidR="007F5969" w:rsidRPr="006F4CBF">
              <w:rPr>
                <w:rFonts w:ascii="Arial" w:eastAsia="Times New Roman" w:hAnsi="Arial" w:cs="Arial"/>
                <w:b/>
                <w:color w:val="000000" w:themeColor="text1"/>
              </w:rPr>
              <w:t xml:space="preserve">lide </w:t>
            </w:r>
            <w:r w:rsidR="00A83916" w:rsidRPr="006F4CBF">
              <w:rPr>
                <w:rFonts w:ascii="Arial" w:eastAsia="Times New Roman" w:hAnsi="Arial" w:cs="Arial"/>
                <w:b/>
                <w:color w:val="000000" w:themeColor="text1"/>
              </w:rPr>
              <w:t>13)</w:t>
            </w:r>
          </w:p>
          <w:p w14:paraId="6DBDDACC" w14:textId="277FA90A" w:rsidR="00BF042F" w:rsidRPr="006F4CBF" w:rsidRDefault="00BF042F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</w:p>
          <w:p w14:paraId="6784B1E2" w14:textId="27102969" w:rsidR="00BF042F" w:rsidRPr="006F4CBF" w:rsidRDefault="00BF042F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If </w:t>
            </w:r>
            <w:r w:rsidR="00A83916"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the lesson for </w:t>
            </w:r>
            <w:r w:rsidR="007F5969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>cenario 1 has been completed, learners can use their new structure</w:t>
            </w:r>
            <w:r w:rsidR="0059223D">
              <w:rPr>
                <w:rFonts w:ascii="Arial" w:eastAsia="Times New Roman" w:hAnsi="Arial" w:cs="Arial"/>
                <w:bCs/>
                <w:color w:val="000000" w:themeColor="text1"/>
              </w:rPr>
              <w:t xml:space="preserve"> or 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line management responsibilities for this task. </w:t>
            </w:r>
          </w:p>
          <w:p w14:paraId="0EEB3968" w14:textId="3A9935EE" w:rsidR="0078282B" w:rsidRPr="006F4CBF" w:rsidRDefault="00BF042F" w:rsidP="00BF042F">
            <w:pPr>
              <w:spacing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lastRenderedPageBreak/>
              <w:t xml:space="preserve">Using the information in the case study, </w:t>
            </w:r>
            <w:r w:rsidR="007F5969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>cenario 3 and the employee profile cards, learners should consider what different approaches to managing people are currently being used at Nicely Niche</w:t>
            </w:r>
            <w:r w:rsidR="0059223D">
              <w:rPr>
                <w:rFonts w:ascii="Arial" w:eastAsia="Times New Roman" w:hAnsi="Arial" w:cs="Arial"/>
                <w:bCs/>
                <w:color w:val="000000" w:themeColor="text1"/>
              </w:rPr>
              <w:t>: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 </w:t>
            </w:r>
            <w:r w:rsidR="0059223D" w:rsidRPr="006F4CBF">
              <w:rPr>
                <w:rFonts w:ascii="Arial" w:eastAsia="Times New Roman" w:hAnsi="Arial" w:cs="Arial"/>
                <w:bCs/>
                <w:color w:val="000000" w:themeColor="text1"/>
              </w:rPr>
              <w:t>directive, authoritative, participative, pacesetting</w:t>
            </w:r>
            <w:r w:rsidR="0059223D">
              <w:rPr>
                <w:rFonts w:ascii="Arial" w:eastAsia="Times New Roman" w:hAnsi="Arial" w:cs="Arial"/>
                <w:bCs/>
                <w:color w:val="000000" w:themeColor="text1"/>
              </w:rPr>
              <w:t xml:space="preserve"> and </w:t>
            </w:r>
            <w:r w:rsidR="0059223D" w:rsidRPr="006F4CBF">
              <w:rPr>
                <w:rFonts w:ascii="Arial" w:eastAsia="Times New Roman" w:hAnsi="Arial" w:cs="Arial"/>
                <w:bCs/>
                <w:color w:val="000000" w:themeColor="text1"/>
              </w:rPr>
              <w:t>delegative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>.</w:t>
            </w:r>
            <w:r w:rsidR="00A83916"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 If this has not been covered previously, learners should research and share their findings</w:t>
            </w:r>
            <w:r w:rsidR="0059223D">
              <w:rPr>
                <w:rFonts w:ascii="Arial" w:eastAsia="Times New Roman" w:hAnsi="Arial" w:cs="Arial"/>
                <w:bCs/>
                <w:color w:val="000000" w:themeColor="text1"/>
              </w:rPr>
              <w:t>.</w:t>
            </w:r>
            <w:r w:rsidR="00A83916"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 (</w:t>
            </w:r>
            <w:r w:rsidR="007F5969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="00A83916" w:rsidRPr="006F4CBF">
              <w:rPr>
                <w:rFonts w:ascii="Arial" w:eastAsia="Times New Roman" w:hAnsi="Arial" w:cs="Arial"/>
                <w:bCs/>
                <w:color w:val="000000" w:themeColor="text1"/>
              </w:rPr>
              <w:t>lide 14)</w:t>
            </w:r>
          </w:p>
          <w:p w14:paraId="2E90C2BD" w14:textId="544A134E" w:rsidR="00A83916" w:rsidRPr="006F4CBF" w:rsidRDefault="00A83916" w:rsidP="00A83916">
            <w:pPr>
              <w:spacing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Using the information in the case study, </w:t>
            </w:r>
            <w:r w:rsidR="007F5969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>cenario 3 and the employee profile cards, learners should consider which leadership styles are currently being used my managers at Nicely Niche</w:t>
            </w:r>
            <w:r w:rsidR="0059223D">
              <w:rPr>
                <w:rFonts w:ascii="Arial" w:eastAsia="Times New Roman" w:hAnsi="Arial" w:cs="Arial"/>
                <w:bCs/>
                <w:color w:val="000000" w:themeColor="text1"/>
              </w:rPr>
              <w:t xml:space="preserve">: </w:t>
            </w:r>
            <w:r w:rsidR="0059223D" w:rsidRPr="006F4CBF">
              <w:rPr>
                <w:rFonts w:ascii="Arial" w:eastAsia="Times New Roman" w:hAnsi="Arial" w:cs="Arial"/>
                <w:bCs/>
                <w:color w:val="000000" w:themeColor="text1"/>
              </w:rPr>
              <w:t>autocratic, authoritative, democratic, coaching, affiliative</w:t>
            </w:r>
            <w:r w:rsidR="0059223D">
              <w:rPr>
                <w:rFonts w:ascii="Arial" w:eastAsia="Times New Roman" w:hAnsi="Arial" w:cs="Arial"/>
                <w:bCs/>
                <w:color w:val="000000" w:themeColor="text1"/>
              </w:rPr>
              <w:t xml:space="preserve"> and </w:t>
            </w:r>
            <w:r w:rsidR="0059223D" w:rsidRPr="00486161">
              <w:rPr>
                <w:rFonts w:ascii="Arial" w:eastAsia="Times New Roman" w:hAnsi="Arial" w:cs="Arial"/>
                <w:bCs/>
                <w:i/>
                <w:iCs/>
                <w:color w:val="000000" w:themeColor="text1"/>
              </w:rPr>
              <w:t>laissez-faire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>. If this has not been covered previously, learners should research and share their findings. (</w:t>
            </w:r>
            <w:r w:rsidR="007F5969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>lide 15)</w:t>
            </w:r>
          </w:p>
          <w:p w14:paraId="5D7B3EEB" w14:textId="38D37BE4" w:rsidR="00A83916" w:rsidRPr="006F4CBF" w:rsidRDefault="00A83916" w:rsidP="00A83916">
            <w:pPr>
              <w:spacing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Learners to answer questions on </w:t>
            </w:r>
            <w:r w:rsidR="007F5969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>lide</w:t>
            </w:r>
            <w:r w:rsidR="008C365B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 15 and 16. </w:t>
            </w:r>
          </w:p>
          <w:p w14:paraId="73123B94" w14:textId="752A3005" w:rsidR="00193D9D" w:rsidRPr="006F4CBF" w:rsidRDefault="00C95E6C" w:rsidP="00C95E6C">
            <w:pPr>
              <w:spacing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Notes, discussion, questioning and feedback throughout. </w:t>
            </w:r>
          </w:p>
          <w:p w14:paraId="48F3128A" w14:textId="721DB90A" w:rsidR="00725C02" w:rsidRPr="006F4CBF" w:rsidRDefault="00725C02" w:rsidP="00654CD4">
            <w:pPr>
              <w:spacing w:before="0" w:beforeAutospacing="0" w:after="0" w:afterAutospacing="0" w:line="276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40FF62" w14:textId="13924326" w:rsidR="006F4CBF" w:rsidRDefault="006F4CBF" w:rsidP="006F4CB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54F7D44A" w14:textId="42980073" w:rsidR="006F4CBF" w:rsidRDefault="006F4CBF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5C560A9A" w14:textId="77777777" w:rsidR="006F4CBF" w:rsidRPr="006F4CBF" w:rsidRDefault="006F4CBF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29B89B31" w14:textId="77777777" w:rsidR="006F4CBF" w:rsidRDefault="006F4CBF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1E8FCE61" w14:textId="77777777" w:rsidR="006F4CBF" w:rsidRDefault="006F4CBF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5BCE3E52" w14:textId="77777777" w:rsidR="006F4CBF" w:rsidRDefault="006F4CBF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3C420EFB" w14:textId="0DED1869" w:rsidR="0029632C" w:rsidRPr="006F4CBF" w:rsidRDefault="00A83916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/>
                <w:bCs/>
                <w:color w:val="000000" w:themeColor="text1"/>
              </w:rPr>
              <w:lastRenderedPageBreak/>
              <w:t>15</w:t>
            </w:r>
            <w:r w:rsidR="0029632C" w:rsidRPr="006F4CB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 mins</w:t>
            </w:r>
          </w:p>
          <w:p w14:paraId="6F0EF42F" w14:textId="0AF3E12A" w:rsidR="006F4CBF" w:rsidRDefault="006F4CBF" w:rsidP="006F4CB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4911C925" w14:textId="4A5E75D2" w:rsidR="006F4CBF" w:rsidRDefault="006F4CBF" w:rsidP="006F4CB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24DAC9EA" w14:textId="7880DA90" w:rsidR="006F4CBF" w:rsidRDefault="006F4CBF" w:rsidP="006F4CB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024DCE3D" w14:textId="7DED9A73" w:rsidR="006F4CBF" w:rsidRDefault="006F4CBF" w:rsidP="006F4CB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1F4B3900" w14:textId="23D66BED" w:rsidR="006F4CBF" w:rsidRDefault="006F4CBF" w:rsidP="006F4CB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73F71C0A" w14:textId="77777777" w:rsidR="006F4CBF" w:rsidRDefault="006F4CBF" w:rsidP="006F4CB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18DE15A4" w14:textId="15476589" w:rsidR="0029632C" w:rsidRPr="006F4CBF" w:rsidRDefault="00C95E6C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15</w:t>
            </w:r>
            <w:r w:rsidR="00985AD2" w:rsidRPr="006F4CB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 mins</w:t>
            </w:r>
          </w:p>
          <w:p w14:paraId="2A6FEB51" w14:textId="77777777" w:rsidR="00985AD2" w:rsidRPr="006F4CBF" w:rsidRDefault="00985AD2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0A184CFF" w14:textId="77777777" w:rsidR="00C95E6C" w:rsidRPr="006F4CBF" w:rsidRDefault="00C95E6C" w:rsidP="006F4CBF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47D45E00" w14:textId="77777777" w:rsidR="006F4CBF" w:rsidRDefault="006F4CBF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3BF7A74A" w14:textId="6BE19314" w:rsidR="00985AD2" w:rsidRPr="006F4CBF" w:rsidRDefault="00985AD2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10 mins</w:t>
            </w:r>
          </w:p>
          <w:p w14:paraId="651425BE" w14:textId="77777777" w:rsidR="00985AD2" w:rsidRPr="006F4CBF" w:rsidRDefault="00985AD2" w:rsidP="00C95E6C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142A88DF" w14:textId="77777777" w:rsidR="00985AD2" w:rsidRPr="006F4CBF" w:rsidRDefault="00C95E6C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10</w:t>
            </w:r>
            <w:r w:rsidR="00985AD2" w:rsidRPr="006F4CB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 mins</w:t>
            </w:r>
          </w:p>
          <w:p w14:paraId="09BEFCF4" w14:textId="77777777" w:rsidR="00654CD4" w:rsidRPr="006F4CBF" w:rsidRDefault="00654CD4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76D28348" w14:textId="77777777" w:rsidR="00654CD4" w:rsidRPr="006F4CBF" w:rsidRDefault="00654CD4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301B0CCE" w14:textId="1CF9D406" w:rsidR="00654CD4" w:rsidRPr="006F4CBF" w:rsidRDefault="00654CD4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</w:tc>
      </w:tr>
      <w:tr w:rsidR="00CB10C7" w:rsidRPr="006F4CBF" w14:paraId="059C38F9" w14:textId="77777777" w:rsidTr="00924D46">
        <w:trPr>
          <w:trHeight w:val="23"/>
          <w:tblCellSpacing w:w="0" w:type="dxa"/>
        </w:trPr>
        <w:tc>
          <w:tcPr>
            <w:tcW w:w="448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4B7CD7" w14:textId="00775552" w:rsidR="00CB10C7" w:rsidRPr="006F4CBF" w:rsidRDefault="00CB10C7" w:rsidP="00CB10C7">
            <w:pPr>
              <w:spacing w:before="0" w:beforeAutospacing="0" w:after="0" w:afterAutospacing="0" w:line="276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/>
                <w:color w:val="000000" w:themeColor="text1"/>
              </w:rPr>
              <w:lastRenderedPageBreak/>
              <w:t>BREAK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A010EA9" w14:textId="3E2D5EC4" w:rsidR="00CB10C7" w:rsidRPr="006F4CBF" w:rsidRDefault="00CB10C7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10 mins</w:t>
            </w:r>
          </w:p>
        </w:tc>
      </w:tr>
      <w:tr w:rsidR="00D76B7A" w:rsidRPr="006F4CBF" w14:paraId="3010A403" w14:textId="77777777" w:rsidTr="00924D46">
        <w:trPr>
          <w:trHeight w:val="23"/>
          <w:tblCellSpacing w:w="0" w:type="dxa"/>
        </w:trPr>
        <w:tc>
          <w:tcPr>
            <w:tcW w:w="448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65C6CE" w14:textId="2444AA87" w:rsidR="00D76B7A" w:rsidRPr="006F4CBF" w:rsidRDefault="00D76B7A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/>
                <w:color w:val="000000" w:themeColor="text1"/>
              </w:rPr>
              <w:t xml:space="preserve">Task 4: </w:t>
            </w:r>
            <w:r w:rsidR="00C95E6C" w:rsidRPr="006F4CBF">
              <w:rPr>
                <w:rFonts w:ascii="Arial" w:eastAsia="Times New Roman" w:hAnsi="Arial" w:cs="Arial"/>
                <w:b/>
                <w:color w:val="000000" w:themeColor="text1"/>
              </w:rPr>
              <w:t>Wellbeing initiatives</w:t>
            </w:r>
          </w:p>
          <w:p w14:paraId="0DE96F14" w14:textId="4F57152D" w:rsidR="00654CD4" w:rsidRPr="006F4CBF" w:rsidRDefault="00654CD4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</w:p>
          <w:p w14:paraId="633ACF03" w14:textId="0AF10729" w:rsidR="00654CD4" w:rsidRPr="006F4CBF" w:rsidRDefault="00654CD4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Using the </w:t>
            </w:r>
            <w:r w:rsidR="009D0B1E" w:rsidRPr="006F4CBF">
              <w:rPr>
                <w:rFonts w:ascii="Arial" w:eastAsia="Times New Roman" w:hAnsi="Arial" w:cs="Arial"/>
                <w:bCs/>
                <w:color w:val="000000" w:themeColor="text1"/>
              </w:rPr>
              <w:t>away day budget planner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, learners design a wellbeing day for the employees at Nicely Niche. They need to spend the budget appropriately and consider the </w:t>
            </w:r>
            <w:r w:rsidR="0059223D" w:rsidRPr="006F4CBF">
              <w:rPr>
                <w:rFonts w:ascii="Arial" w:eastAsia="Times New Roman" w:hAnsi="Arial" w:cs="Arial"/>
                <w:bCs/>
                <w:color w:val="000000" w:themeColor="text1"/>
              </w:rPr>
              <w:t>employees</w:t>
            </w:r>
            <w:r w:rsidR="0059223D">
              <w:rPr>
                <w:rFonts w:ascii="Arial" w:eastAsia="Times New Roman" w:hAnsi="Arial" w:cs="Arial"/>
                <w:bCs/>
                <w:color w:val="000000" w:themeColor="text1"/>
              </w:rPr>
              <w:t>’</w:t>
            </w:r>
            <w:r w:rsidR="0059223D"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 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 xml:space="preserve">needs and how they feel. Create a programme or PowerPoint with details. </w:t>
            </w:r>
          </w:p>
          <w:p w14:paraId="1173ACEE" w14:textId="1DBDE3D4" w:rsidR="00654CD4" w:rsidRPr="006F4CBF" w:rsidRDefault="00654CD4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43D7D6E2" w14:textId="00AD1E30" w:rsidR="003878D6" w:rsidRPr="006F4CBF" w:rsidRDefault="00654CD4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>Learners to pitch their ideas for the wellbeing event to Tamara (teacher or volunteer), explaining how it will positively benefit the business. (5</w:t>
            </w:r>
            <w:r w:rsidR="008C365B">
              <w:rPr>
                <w:rFonts w:ascii="Arial" w:eastAsia="Times New Roman" w:hAnsi="Arial" w:cs="Arial"/>
                <w:bCs/>
                <w:color w:val="000000" w:themeColor="text1"/>
              </w:rPr>
              <w:t>–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>10 minutes per pair</w:t>
            </w:r>
            <w:r w:rsidR="0059223D">
              <w:rPr>
                <w:rFonts w:ascii="Arial" w:eastAsia="Times New Roman" w:hAnsi="Arial" w:cs="Arial"/>
                <w:bCs/>
                <w:color w:val="000000" w:themeColor="text1"/>
              </w:rPr>
              <w:t xml:space="preserve"> or </w:t>
            </w:r>
            <w:r w:rsidRPr="006F4CBF">
              <w:rPr>
                <w:rFonts w:ascii="Arial" w:eastAsia="Times New Roman" w:hAnsi="Arial" w:cs="Arial"/>
                <w:bCs/>
                <w:color w:val="000000" w:themeColor="text1"/>
              </w:rPr>
              <w:t>group</w:t>
            </w:r>
            <w:r w:rsidR="00252CE0" w:rsidRPr="006F4CBF">
              <w:rPr>
                <w:rFonts w:ascii="Arial" w:eastAsia="Times New Roman" w:hAnsi="Arial" w:cs="Arial"/>
                <w:bCs/>
                <w:color w:val="000000" w:themeColor="text1"/>
              </w:rPr>
              <w:t>)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3171CD5" w14:textId="77777777" w:rsidR="00D76B7A" w:rsidRPr="006F4CBF" w:rsidRDefault="00D76B7A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266B0EE9" w14:textId="77777777" w:rsidR="00CC2D98" w:rsidRPr="006F4CBF" w:rsidRDefault="00CC2D98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1FED5641" w14:textId="44F669D6" w:rsidR="00D76B7A" w:rsidRPr="006F4CBF" w:rsidRDefault="00D76B7A" w:rsidP="0048616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3CD38002" w14:textId="5F5FAD11" w:rsidR="00860E59" w:rsidRPr="006F4CBF" w:rsidRDefault="00860E59" w:rsidP="0048616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747F5DF5" w14:textId="77777777" w:rsidR="00CC2D98" w:rsidRPr="006F4CBF" w:rsidRDefault="00CC2D98" w:rsidP="0048616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7666528B" w14:textId="33808119" w:rsidR="00860E59" w:rsidRPr="006F4CBF" w:rsidRDefault="00654CD4" w:rsidP="0048616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40 </w:t>
            </w:r>
            <w:r w:rsidR="00860E59" w:rsidRPr="006F4CB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mins</w:t>
            </w:r>
          </w:p>
          <w:p w14:paraId="63E56CEE" w14:textId="7390BFEC" w:rsidR="00654CD4" w:rsidRPr="006F4CBF" w:rsidRDefault="00654CD4" w:rsidP="0048616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131FBC4B" w14:textId="438750F4" w:rsidR="00654CD4" w:rsidRPr="006F4CBF" w:rsidRDefault="00654CD4" w:rsidP="0048616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393973F6" w14:textId="6C227D9B" w:rsidR="00654CD4" w:rsidRPr="006F4CBF" w:rsidRDefault="00654CD4" w:rsidP="0048616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023989F7" w14:textId="026B4B7D" w:rsidR="00654CD4" w:rsidRPr="006F4CBF" w:rsidRDefault="00654CD4" w:rsidP="0048616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F4CB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40 mins</w:t>
            </w:r>
          </w:p>
          <w:p w14:paraId="28435357" w14:textId="77777777" w:rsidR="008F290D" w:rsidRPr="006F4CBF" w:rsidRDefault="008F290D" w:rsidP="0048616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000A159A" w14:textId="77777777" w:rsidR="008F290D" w:rsidRPr="006F4CBF" w:rsidRDefault="008F290D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4A5B6A7A" w14:textId="23AD9E45" w:rsidR="008F290D" w:rsidRPr="006F4CBF" w:rsidRDefault="008F290D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</w:tc>
      </w:tr>
    </w:tbl>
    <w:p w14:paraId="4E04CEC0" w14:textId="3F0111FA" w:rsidR="00102F71" w:rsidRDefault="00102F71" w:rsidP="006B2FFC">
      <w:pPr>
        <w:rPr>
          <w:rFonts w:ascii="Arial" w:hAnsi="Arial" w:cs="Arial"/>
        </w:rPr>
      </w:pPr>
    </w:p>
    <w:p w14:paraId="271B6FE0" w14:textId="33541298" w:rsidR="00DD7E71" w:rsidRDefault="00DD7E71" w:rsidP="006B2FFC">
      <w:pPr>
        <w:rPr>
          <w:rFonts w:ascii="Arial" w:hAnsi="Arial" w:cs="Arial"/>
        </w:rPr>
      </w:pPr>
    </w:p>
    <w:p w14:paraId="3B5A18C7" w14:textId="0A754FAE" w:rsidR="00DD7E71" w:rsidRDefault="00DD7E71" w:rsidP="006B2FFC">
      <w:pPr>
        <w:rPr>
          <w:rFonts w:ascii="Arial" w:hAnsi="Arial" w:cs="Arial"/>
        </w:rPr>
      </w:pPr>
    </w:p>
    <w:p w14:paraId="517E8154" w14:textId="7D34596A" w:rsidR="00DD7E71" w:rsidRDefault="00DD7E71" w:rsidP="006B2FFC">
      <w:pPr>
        <w:rPr>
          <w:rFonts w:ascii="Arial" w:hAnsi="Arial" w:cs="Arial"/>
        </w:rPr>
      </w:pPr>
    </w:p>
    <w:p w14:paraId="5C5738E8" w14:textId="192F10CC" w:rsidR="00DD7E71" w:rsidRDefault="00DD7E71" w:rsidP="006B2FFC">
      <w:pPr>
        <w:rPr>
          <w:rFonts w:ascii="Arial" w:hAnsi="Arial" w:cs="Arial"/>
        </w:rPr>
      </w:pPr>
    </w:p>
    <w:p w14:paraId="3DA426E5" w14:textId="5D74EF4A" w:rsidR="00DD7E71" w:rsidRDefault="00DD7E71" w:rsidP="006B2FFC">
      <w:pPr>
        <w:rPr>
          <w:rFonts w:ascii="Arial" w:hAnsi="Arial" w:cs="Arial"/>
        </w:rPr>
      </w:pPr>
    </w:p>
    <w:p w14:paraId="6A0CCA63" w14:textId="07BD365F" w:rsidR="00DD7E71" w:rsidRDefault="00DD7E71" w:rsidP="006B2FFC">
      <w:pPr>
        <w:rPr>
          <w:rFonts w:ascii="Arial" w:hAnsi="Arial" w:cs="Arial"/>
        </w:rPr>
      </w:pPr>
    </w:p>
    <w:p w14:paraId="00DB9E67" w14:textId="04587843" w:rsidR="00DD7E71" w:rsidRDefault="00DD7E71" w:rsidP="006B2FFC">
      <w:pPr>
        <w:rPr>
          <w:rFonts w:ascii="Arial" w:hAnsi="Arial" w:cs="Arial"/>
        </w:rPr>
      </w:pPr>
    </w:p>
    <w:p w14:paraId="510A6793" w14:textId="17345172" w:rsidR="00DD7E71" w:rsidRDefault="00DD7E71" w:rsidP="006B2FFC">
      <w:pPr>
        <w:rPr>
          <w:rFonts w:ascii="Arial" w:hAnsi="Arial" w:cs="Arial"/>
        </w:rPr>
      </w:pPr>
    </w:p>
    <w:p w14:paraId="4D25513D" w14:textId="2BAA6E4C" w:rsidR="00DD7E71" w:rsidRPr="006F4CBF" w:rsidRDefault="00DD7E71" w:rsidP="00DD7E71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4562AFB" wp14:editId="38BBC310">
            <wp:extent cx="5260340" cy="2839085"/>
            <wp:effectExtent l="0" t="0" r="0" b="0"/>
            <wp:docPr id="20" name="Picture 20" descr="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Logo&#10;&#10;Description automatically generated with medium confidenc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283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D7E71" w:rsidRPr="006F4CBF" w:rsidSect="00274CB4">
      <w:headerReference w:type="default" r:id="rId12"/>
      <w:footerReference w:type="default" r:id="rId13"/>
      <w:pgSz w:w="11906" w:h="16838"/>
      <w:pgMar w:top="851" w:right="1134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F4804" w14:textId="77777777" w:rsidR="00EE26AE" w:rsidRDefault="00EE26AE" w:rsidP="00750294">
      <w:pPr>
        <w:spacing w:before="0" w:after="0"/>
      </w:pPr>
      <w:r>
        <w:separator/>
      </w:r>
    </w:p>
  </w:endnote>
  <w:endnote w:type="continuationSeparator" w:id="0">
    <w:p w14:paraId="2FC360E9" w14:textId="77777777" w:rsidR="00EE26AE" w:rsidRDefault="00EE26AE" w:rsidP="007502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3E0A" w14:textId="7C7F698C" w:rsidR="009D0B1E" w:rsidRDefault="009D0B1E" w:rsidP="00DD7E7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6B133" w14:textId="77777777" w:rsidR="00EE26AE" w:rsidRDefault="00EE26AE" w:rsidP="00750294">
      <w:pPr>
        <w:spacing w:before="0" w:after="0"/>
      </w:pPr>
      <w:r>
        <w:separator/>
      </w:r>
    </w:p>
  </w:footnote>
  <w:footnote w:type="continuationSeparator" w:id="0">
    <w:p w14:paraId="40260D5C" w14:textId="77777777" w:rsidR="00EE26AE" w:rsidRDefault="00EE26AE" w:rsidP="0075029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4CEC5" w14:textId="52CC87A7" w:rsidR="00750294" w:rsidRPr="00274CB4" w:rsidRDefault="009D0B1E" w:rsidP="00274CB4">
    <w:pPr>
      <w:tabs>
        <w:tab w:val="center" w:pos="4513"/>
        <w:tab w:val="left" w:pos="7110"/>
      </w:tabs>
      <w:spacing w:before="0" w:beforeAutospacing="0" w:after="0" w:afterAutospacing="0"/>
      <w:rPr>
        <w:rFonts w:ascii="Arial" w:eastAsia="Times New Roman" w:hAnsi="Arial" w:cs="Arial"/>
        <w:b/>
        <w:sz w:val="32"/>
        <w:szCs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C833A7" wp14:editId="0B7D024A">
          <wp:simplePos x="0" y="0"/>
          <wp:positionH relativeFrom="margin">
            <wp:align>right</wp:align>
          </wp:positionH>
          <wp:positionV relativeFrom="paragraph">
            <wp:posOffset>6985</wp:posOffset>
          </wp:positionV>
          <wp:extent cx="2333625" cy="793750"/>
          <wp:effectExtent l="0" t="0" r="9525" b="0"/>
          <wp:wrapNone/>
          <wp:docPr id="5" name="Picture 3" descr="Shape&#10;&#10;Description automatically generated with medium confid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 descr="Shape&#10;&#10;Description automatically generated with medium confidenc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3625" cy="7937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B26C7A1" wp14:editId="69C534C4">
          <wp:extent cx="1548000" cy="820800"/>
          <wp:effectExtent l="0" t="0" r="0" b="0"/>
          <wp:docPr id="4" name="Picture 4" descr="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000" cy="82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4CB4">
      <w:rPr>
        <w:rFonts w:ascii="Arial" w:eastAsia="Times New Roman" w:hAnsi="Arial" w:cs="Arial"/>
        <w:b/>
        <w:sz w:val="32"/>
        <w:szCs w:val="32"/>
      </w:rPr>
      <w:t xml:space="preserve"> </w:t>
    </w:r>
    <w:r w:rsidR="00274CB4" w:rsidRPr="00E57767">
      <w:rPr>
        <w:noProof/>
      </w:rPr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11B"/>
    <w:multiLevelType w:val="hybridMultilevel"/>
    <w:tmpl w:val="24C28846"/>
    <w:lvl w:ilvl="0" w:tplc="6590C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66F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8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ED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6D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1EB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1CE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A8D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667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D0695B"/>
    <w:multiLevelType w:val="hybridMultilevel"/>
    <w:tmpl w:val="4A5E614E"/>
    <w:lvl w:ilvl="0" w:tplc="706C5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DA17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00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307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88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2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84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3A1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EA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DC71D15"/>
    <w:multiLevelType w:val="hybridMultilevel"/>
    <w:tmpl w:val="3B6609FA"/>
    <w:lvl w:ilvl="0" w:tplc="938E557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24FF3"/>
    <w:multiLevelType w:val="hybridMultilevel"/>
    <w:tmpl w:val="8DB86A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04B59"/>
    <w:multiLevelType w:val="multilevel"/>
    <w:tmpl w:val="99B08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50260"/>
    <w:multiLevelType w:val="hybridMultilevel"/>
    <w:tmpl w:val="C3763E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F95AA1"/>
    <w:multiLevelType w:val="hybridMultilevel"/>
    <w:tmpl w:val="329CE3DA"/>
    <w:lvl w:ilvl="0" w:tplc="A6B61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104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4CEF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5C06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BA0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22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88D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ED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20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3F3207A"/>
    <w:multiLevelType w:val="hybridMultilevel"/>
    <w:tmpl w:val="A308EE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93686"/>
    <w:multiLevelType w:val="hybridMultilevel"/>
    <w:tmpl w:val="CDFCF8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6D59CA"/>
    <w:multiLevelType w:val="hybridMultilevel"/>
    <w:tmpl w:val="B98CD2B8"/>
    <w:lvl w:ilvl="0" w:tplc="9C725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827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647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80F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76A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200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304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221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649C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9C782F"/>
    <w:multiLevelType w:val="hybridMultilevel"/>
    <w:tmpl w:val="DBE0CBA0"/>
    <w:lvl w:ilvl="0" w:tplc="9C34DF9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95563"/>
    <w:multiLevelType w:val="hybridMultilevel"/>
    <w:tmpl w:val="0BD65F78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 w15:restartNumberingAfterBreak="0">
    <w:nsid w:val="4E58587E"/>
    <w:multiLevelType w:val="hybridMultilevel"/>
    <w:tmpl w:val="235619A8"/>
    <w:lvl w:ilvl="0" w:tplc="92266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C8D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F46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A2A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E8D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9088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AC4B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285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22F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BFD3468"/>
    <w:multiLevelType w:val="hybridMultilevel"/>
    <w:tmpl w:val="114046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662C72"/>
    <w:multiLevelType w:val="hybridMultilevel"/>
    <w:tmpl w:val="96D86854"/>
    <w:lvl w:ilvl="0" w:tplc="B4E438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767C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69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C0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8C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885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21A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0A86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C4C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FA46A9"/>
    <w:multiLevelType w:val="hybridMultilevel"/>
    <w:tmpl w:val="F03258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396996">
    <w:abstractNumId w:val="5"/>
  </w:num>
  <w:num w:numId="2" w16cid:durableId="1839229093">
    <w:abstractNumId w:val="4"/>
  </w:num>
  <w:num w:numId="3" w16cid:durableId="723723627">
    <w:abstractNumId w:val="3"/>
  </w:num>
  <w:num w:numId="4" w16cid:durableId="1646279850">
    <w:abstractNumId w:val="8"/>
  </w:num>
  <w:num w:numId="5" w16cid:durableId="688682462">
    <w:abstractNumId w:val="7"/>
  </w:num>
  <w:num w:numId="6" w16cid:durableId="2096899409">
    <w:abstractNumId w:val="2"/>
  </w:num>
  <w:num w:numId="7" w16cid:durableId="289366318">
    <w:abstractNumId w:val="13"/>
  </w:num>
  <w:num w:numId="8" w16cid:durableId="1120032894">
    <w:abstractNumId w:val="15"/>
  </w:num>
  <w:num w:numId="9" w16cid:durableId="734476369">
    <w:abstractNumId w:val="10"/>
  </w:num>
  <w:num w:numId="10" w16cid:durableId="1786002924">
    <w:abstractNumId w:val="11"/>
  </w:num>
  <w:num w:numId="11" w16cid:durableId="854922066">
    <w:abstractNumId w:val="1"/>
  </w:num>
  <w:num w:numId="12" w16cid:durableId="998997943">
    <w:abstractNumId w:val="14"/>
  </w:num>
  <w:num w:numId="13" w16cid:durableId="723216546">
    <w:abstractNumId w:val="6"/>
  </w:num>
  <w:num w:numId="14" w16cid:durableId="749499901">
    <w:abstractNumId w:val="0"/>
  </w:num>
  <w:num w:numId="15" w16cid:durableId="1648389651">
    <w:abstractNumId w:val="12"/>
  </w:num>
  <w:num w:numId="16" w16cid:durableId="17589436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AB3"/>
    <w:rsid w:val="00002F23"/>
    <w:rsid w:val="00016B6C"/>
    <w:rsid w:val="00026DB7"/>
    <w:rsid w:val="000360E9"/>
    <w:rsid w:val="000438BC"/>
    <w:rsid w:val="00056154"/>
    <w:rsid w:val="00056288"/>
    <w:rsid w:val="00063A43"/>
    <w:rsid w:val="000A19CA"/>
    <w:rsid w:val="000B2715"/>
    <w:rsid w:val="000B3B42"/>
    <w:rsid w:val="000C1505"/>
    <w:rsid w:val="000C1B34"/>
    <w:rsid w:val="000C2437"/>
    <w:rsid w:val="000C24EA"/>
    <w:rsid w:val="000C31FD"/>
    <w:rsid w:val="000D6F71"/>
    <w:rsid w:val="00102F71"/>
    <w:rsid w:val="00115343"/>
    <w:rsid w:val="00141181"/>
    <w:rsid w:val="00145BC8"/>
    <w:rsid w:val="001728DD"/>
    <w:rsid w:val="00172BE1"/>
    <w:rsid w:val="00181C8A"/>
    <w:rsid w:val="00193D9D"/>
    <w:rsid w:val="002075E5"/>
    <w:rsid w:val="00231891"/>
    <w:rsid w:val="002350C8"/>
    <w:rsid w:val="00252CE0"/>
    <w:rsid w:val="00252E52"/>
    <w:rsid w:val="00260B8C"/>
    <w:rsid w:val="00274CB4"/>
    <w:rsid w:val="00275F0B"/>
    <w:rsid w:val="002914FA"/>
    <w:rsid w:val="0029632C"/>
    <w:rsid w:val="002F4EF2"/>
    <w:rsid w:val="003307F2"/>
    <w:rsid w:val="003530B6"/>
    <w:rsid w:val="003729C3"/>
    <w:rsid w:val="003878D6"/>
    <w:rsid w:val="00391140"/>
    <w:rsid w:val="00395C5F"/>
    <w:rsid w:val="00397F6E"/>
    <w:rsid w:val="003A729F"/>
    <w:rsid w:val="003B5150"/>
    <w:rsid w:val="003C08FD"/>
    <w:rsid w:val="003D188B"/>
    <w:rsid w:val="003E0BB2"/>
    <w:rsid w:val="003F366C"/>
    <w:rsid w:val="00424BD9"/>
    <w:rsid w:val="0043500F"/>
    <w:rsid w:val="00440043"/>
    <w:rsid w:val="00443315"/>
    <w:rsid w:val="0045462F"/>
    <w:rsid w:val="004645D6"/>
    <w:rsid w:val="004753B4"/>
    <w:rsid w:val="00476AB7"/>
    <w:rsid w:val="00486161"/>
    <w:rsid w:val="00490AC0"/>
    <w:rsid w:val="004930D6"/>
    <w:rsid w:val="00495B95"/>
    <w:rsid w:val="004A085E"/>
    <w:rsid w:val="004A241B"/>
    <w:rsid w:val="004F3C7B"/>
    <w:rsid w:val="005009B0"/>
    <w:rsid w:val="005105C4"/>
    <w:rsid w:val="005208B7"/>
    <w:rsid w:val="00522136"/>
    <w:rsid w:val="005240B8"/>
    <w:rsid w:val="00565C07"/>
    <w:rsid w:val="00584048"/>
    <w:rsid w:val="0059216E"/>
    <w:rsid w:val="0059223D"/>
    <w:rsid w:val="00596909"/>
    <w:rsid w:val="005E6DEE"/>
    <w:rsid w:val="00650AA3"/>
    <w:rsid w:val="00654CD4"/>
    <w:rsid w:val="00693F63"/>
    <w:rsid w:val="006944B9"/>
    <w:rsid w:val="006A68C6"/>
    <w:rsid w:val="006B021D"/>
    <w:rsid w:val="006B2FFC"/>
    <w:rsid w:val="006F4CBF"/>
    <w:rsid w:val="00702D7E"/>
    <w:rsid w:val="00725C02"/>
    <w:rsid w:val="00745FDA"/>
    <w:rsid w:val="00750294"/>
    <w:rsid w:val="0078282B"/>
    <w:rsid w:val="00784B1E"/>
    <w:rsid w:val="007918A3"/>
    <w:rsid w:val="00791A44"/>
    <w:rsid w:val="007C2BA9"/>
    <w:rsid w:val="007C5984"/>
    <w:rsid w:val="007D72EE"/>
    <w:rsid w:val="007F5969"/>
    <w:rsid w:val="00810EEA"/>
    <w:rsid w:val="00843525"/>
    <w:rsid w:val="00854A06"/>
    <w:rsid w:val="008561F3"/>
    <w:rsid w:val="00860E59"/>
    <w:rsid w:val="0088505D"/>
    <w:rsid w:val="008857A2"/>
    <w:rsid w:val="00892AD3"/>
    <w:rsid w:val="00896640"/>
    <w:rsid w:val="008A1D6F"/>
    <w:rsid w:val="008C365B"/>
    <w:rsid w:val="008D62C4"/>
    <w:rsid w:val="008F290D"/>
    <w:rsid w:val="00905146"/>
    <w:rsid w:val="00910F5C"/>
    <w:rsid w:val="009203FB"/>
    <w:rsid w:val="00924D46"/>
    <w:rsid w:val="00925941"/>
    <w:rsid w:val="009278C3"/>
    <w:rsid w:val="009452BB"/>
    <w:rsid w:val="00946B98"/>
    <w:rsid w:val="00950A7D"/>
    <w:rsid w:val="00957148"/>
    <w:rsid w:val="00957718"/>
    <w:rsid w:val="00985AD2"/>
    <w:rsid w:val="009914AE"/>
    <w:rsid w:val="009A1FF0"/>
    <w:rsid w:val="009D0B1E"/>
    <w:rsid w:val="009E4D13"/>
    <w:rsid w:val="00A24B52"/>
    <w:rsid w:val="00A2552B"/>
    <w:rsid w:val="00A351A3"/>
    <w:rsid w:val="00A36138"/>
    <w:rsid w:val="00A541EA"/>
    <w:rsid w:val="00A63B4B"/>
    <w:rsid w:val="00A65B78"/>
    <w:rsid w:val="00A673E9"/>
    <w:rsid w:val="00A775C8"/>
    <w:rsid w:val="00A8271D"/>
    <w:rsid w:val="00A83916"/>
    <w:rsid w:val="00A96EEE"/>
    <w:rsid w:val="00AA47DA"/>
    <w:rsid w:val="00AA52EF"/>
    <w:rsid w:val="00AD0441"/>
    <w:rsid w:val="00B033FE"/>
    <w:rsid w:val="00B11A4C"/>
    <w:rsid w:val="00B156C3"/>
    <w:rsid w:val="00B543A3"/>
    <w:rsid w:val="00B608EA"/>
    <w:rsid w:val="00B66E90"/>
    <w:rsid w:val="00B839BB"/>
    <w:rsid w:val="00B84CF4"/>
    <w:rsid w:val="00B92115"/>
    <w:rsid w:val="00B96935"/>
    <w:rsid w:val="00BA5AB3"/>
    <w:rsid w:val="00BB0B6E"/>
    <w:rsid w:val="00BB6F77"/>
    <w:rsid w:val="00BC5FBA"/>
    <w:rsid w:val="00BE5D35"/>
    <w:rsid w:val="00BF042F"/>
    <w:rsid w:val="00C01F92"/>
    <w:rsid w:val="00C30EEE"/>
    <w:rsid w:val="00C40221"/>
    <w:rsid w:val="00C56261"/>
    <w:rsid w:val="00C95E6C"/>
    <w:rsid w:val="00CB10C7"/>
    <w:rsid w:val="00CB1A7E"/>
    <w:rsid w:val="00CC2D98"/>
    <w:rsid w:val="00CC766C"/>
    <w:rsid w:val="00CD104E"/>
    <w:rsid w:val="00CD3BE2"/>
    <w:rsid w:val="00CE5DC0"/>
    <w:rsid w:val="00CF5308"/>
    <w:rsid w:val="00CF7BBB"/>
    <w:rsid w:val="00D21D04"/>
    <w:rsid w:val="00D41A13"/>
    <w:rsid w:val="00D62747"/>
    <w:rsid w:val="00D6283F"/>
    <w:rsid w:val="00D714A1"/>
    <w:rsid w:val="00D76B7A"/>
    <w:rsid w:val="00D8678A"/>
    <w:rsid w:val="00D96FA4"/>
    <w:rsid w:val="00DB59D7"/>
    <w:rsid w:val="00DC6C3B"/>
    <w:rsid w:val="00DD7E71"/>
    <w:rsid w:val="00DE2DCD"/>
    <w:rsid w:val="00DE40DD"/>
    <w:rsid w:val="00DF101F"/>
    <w:rsid w:val="00E00AF2"/>
    <w:rsid w:val="00E07AD6"/>
    <w:rsid w:val="00E20DA9"/>
    <w:rsid w:val="00E21DC8"/>
    <w:rsid w:val="00E237A4"/>
    <w:rsid w:val="00E32C46"/>
    <w:rsid w:val="00E3669A"/>
    <w:rsid w:val="00E43F04"/>
    <w:rsid w:val="00E513F4"/>
    <w:rsid w:val="00E57767"/>
    <w:rsid w:val="00E607F0"/>
    <w:rsid w:val="00E67EF9"/>
    <w:rsid w:val="00E804E2"/>
    <w:rsid w:val="00E81ADD"/>
    <w:rsid w:val="00EA1FAC"/>
    <w:rsid w:val="00EA4276"/>
    <w:rsid w:val="00EA59B5"/>
    <w:rsid w:val="00EB234E"/>
    <w:rsid w:val="00ED18AC"/>
    <w:rsid w:val="00EE26AE"/>
    <w:rsid w:val="00EE6AAB"/>
    <w:rsid w:val="00EF57DD"/>
    <w:rsid w:val="00EF72BE"/>
    <w:rsid w:val="00F10231"/>
    <w:rsid w:val="00F22CF4"/>
    <w:rsid w:val="00F30CB1"/>
    <w:rsid w:val="00F36C9A"/>
    <w:rsid w:val="00F57F76"/>
    <w:rsid w:val="00FA6969"/>
    <w:rsid w:val="00FB3530"/>
    <w:rsid w:val="00FC5BE1"/>
    <w:rsid w:val="00FD3F83"/>
    <w:rsid w:val="00FE1F86"/>
    <w:rsid w:val="00FE3A67"/>
    <w:rsid w:val="00FF1200"/>
    <w:rsid w:val="00FF3A28"/>
    <w:rsid w:val="00FF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04CE64"/>
  <w15:docId w15:val="{1427778B-8D08-4D39-9113-618F00C3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A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275F0B"/>
    <w:pPr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A5AB3"/>
  </w:style>
  <w:style w:type="paragraph" w:styleId="Header">
    <w:name w:val="header"/>
    <w:basedOn w:val="Normal"/>
    <w:link w:val="HeaderChar"/>
    <w:uiPriority w:val="99"/>
    <w:unhideWhenUsed/>
    <w:rsid w:val="00750294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750294"/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750294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50294"/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029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294"/>
    <w:rPr>
      <w:rFonts w:ascii="Tahoma" w:eastAsiaTheme="minorEastAsia" w:hAnsi="Tahoma" w:cs="Tahoma"/>
      <w:sz w:val="16"/>
      <w:szCs w:val="16"/>
      <w:lang w:eastAsia="en-GB"/>
    </w:rPr>
  </w:style>
  <w:style w:type="paragraph" w:styleId="ListParagraph">
    <w:name w:val="List Paragraph"/>
    <w:basedOn w:val="Normal"/>
    <w:uiPriority w:val="34"/>
    <w:qFormat/>
    <w:rsid w:val="00145BC8"/>
    <w:pPr>
      <w:ind w:left="720"/>
      <w:contextualSpacing/>
    </w:pPr>
  </w:style>
  <w:style w:type="character" w:customStyle="1" w:styleId="bodytext4">
    <w:name w:val="bodytext4"/>
    <w:basedOn w:val="DefaultParagraphFont"/>
    <w:rsid w:val="003C08FD"/>
    <w:rPr>
      <w:rFonts w:ascii="Verdana" w:hAnsi="Verdana" w:hint="default"/>
    </w:rPr>
  </w:style>
  <w:style w:type="character" w:customStyle="1" w:styleId="Heading2Char">
    <w:name w:val="Heading 2 Char"/>
    <w:basedOn w:val="DefaultParagraphFont"/>
    <w:link w:val="Heading2"/>
    <w:uiPriority w:val="9"/>
    <w:rsid w:val="00275F0B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Revision">
    <w:name w:val="Revision"/>
    <w:hidden/>
    <w:uiPriority w:val="99"/>
    <w:semiHidden/>
    <w:rsid w:val="007C2BA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10F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0F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0F5C"/>
    <w:rPr>
      <w:rFonts w:ascii="Times New Roman" w:eastAsiaTheme="minorEastAsia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0F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0F5C"/>
    <w:rPr>
      <w:rFonts w:ascii="Times New Roman" w:eastAsiaTheme="minorEastAsia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014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10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7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30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35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445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79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22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26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47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5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132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37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415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2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040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68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37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8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19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13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24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5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035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434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4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5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16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0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6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4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6E17A-8AB6-45B8-A2C8-6242468C374C}"/>
</file>

<file path=customXml/itemProps2.xml><?xml version="1.0" encoding="utf-8"?>
<ds:datastoreItem xmlns:ds="http://schemas.openxmlformats.org/officeDocument/2006/customXml" ds:itemID="{2563F3F3-6A1F-4119-9EC4-A4288C8559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9F4935-2845-4C11-BE9F-4CD19ED8BEB1}">
  <ds:schemaRefs>
    <ds:schemaRef ds:uri="http://schemas.microsoft.com/office/2006/metadata/properties"/>
    <ds:schemaRef ds:uri="http://schemas.microsoft.com/office/infopath/2007/PartnerControls"/>
    <ds:schemaRef ds:uri="07530afe-d844-488b-9a54-9e56863626c8"/>
    <ds:schemaRef ds:uri="2ff69431-d625-42b0-a6d5-57182fa431d3"/>
    <ds:schemaRef ds:uri="5b445847-c24f-4193-86d7-f1d3b43b6266"/>
    <ds:schemaRef ds:uri="1e93ca30-efe2-4bb4-90cd-d2db97fb21cd"/>
  </ds:schemaRefs>
</ds:datastoreItem>
</file>

<file path=customXml/itemProps4.xml><?xml version="1.0" encoding="utf-8"?>
<ds:datastoreItem xmlns:ds="http://schemas.openxmlformats.org/officeDocument/2006/customXml" ds:itemID="{F42DB5F9-4B5B-4634-BEAE-EE15A52B3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554</Words>
  <Characters>3161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Essex College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Emma &amp; Clare</dc:creator>
  <cp:lastModifiedBy>Charlotte Condon</cp:lastModifiedBy>
  <cp:revision>2</cp:revision>
  <cp:lastPrinted>2022-05-16T12:23:00Z</cp:lastPrinted>
  <dcterms:created xsi:type="dcterms:W3CDTF">2022-08-30T16:29:00Z</dcterms:created>
  <dcterms:modified xsi:type="dcterms:W3CDTF">2022-08-30T16:29:00Z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